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977F" w14:textId="77777777" w:rsidR="006B046A" w:rsidRDefault="00225B3E">
      <w:pPr>
        <w:pStyle w:val="Heading1"/>
        <w:ind w:left="0" w:right="120"/>
        <w:jc w:val="center"/>
        <w:rPr>
          <w:b w:val="0"/>
          <w:sz w:val="20"/>
          <w:szCs w:val="20"/>
        </w:rPr>
      </w:pPr>
      <w:r>
        <w:rPr>
          <w:b w:val="0"/>
          <w:sz w:val="20"/>
          <w:szCs w:val="20"/>
        </w:rPr>
        <w:t>San José State University</w:t>
      </w:r>
    </w:p>
    <w:p w14:paraId="325B9780" w14:textId="77777777" w:rsidR="006B046A" w:rsidRDefault="00225B3E">
      <w:pPr>
        <w:ind w:right="120"/>
        <w:jc w:val="center"/>
        <w:rPr>
          <w:rFonts w:ascii="Times New Roman" w:eastAsia="Times New Roman" w:hAnsi="Times New Roman" w:cs="Times New Roman"/>
          <w:sz w:val="24"/>
          <w:szCs w:val="24"/>
        </w:rPr>
      </w:pPr>
      <w:bookmarkStart w:id="0" w:name="gjdgxs" w:colFirst="0" w:colLast="0"/>
      <w:bookmarkEnd w:id="0"/>
      <w:r>
        <w:rPr>
          <w:rFonts w:ascii="Times New Roman" w:eastAsia="Times New Roman" w:hAnsi="Times New Roman" w:cs="Times New Roman"/>
          <w:sz w:val="24"/>
          <w:szCs w:val="24"/>
        </w:rPr>
        <w:t>College of Engineering</w:t>
      </w:r>
    </w:p>
    <w:p w14:paraId="325B9781" w14:textId="77777777" w:rsidR="006B046A" w:rsidRDefault="00225B3E">
      <w:pPr>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Mechanical Engineering</w:t>
      </w:r>
    </w:p>
    <w:p w14:paraId="325B9782" w14:textId="1CBBA633" w:rsidR="006B046A" w:rsidRDefault="00225B3E">
      <w:pPr>
        <w:spacing w:before="200"/>
        <w:ind w:right="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ME 30 Computer Applications, </w:t>
      </w:r>
      <w:r w:rsidR="006A14E0">
        <w:rPr>
          <w:rFonts w:ascii="Times New Roman" w:eastAsia="Times New Roman" w:hAnsi="Times New Roman" w:cs="Times New Roman"/>
          <w:b/>
          <w:sz w:val="28"/>
          <w:szCs w:val="28"/>
        </w:rPr>
        <w:t>Spring 2019</w:t>
      </w:r>
    </w:p>
    <w:p w14:paraId="325B9783" w14:textId="77777777" w:rsidR="006B046A" w:rsidRDefault="00225B3E">
      <w:pPr>
        <w:pStyle w:val="Heading2"/>
        <w:spacing w:before="239"/>
        <w:ind w:left="240" w:right="4"/>
        <w:rPr>
          <w:b w:val="0"/>
        </w:rPr>
      </w:pPr>
      <w:bookmarkStart w:id="1" w:name="30j0zll" w:colFirst="0" w:colLast="0"/>
      <w:bookmarkEnd w:id="1"/>
      <w:r>
        <w:t>Course and Contact Information</w:t>
      </w:r>
    </w:p>
    <w:p w14:paraId="325B9784" w14:textId="77777777" w:rsidR="006B046A" w:rsidRDefault="006B046A">
      <w:pPr>
        <w:spacing w:before="10"/>
        <w:rPr>
          <w:rFonts w:ascii="Times New Roman" w:eastAsia="Times New Roman" w:hAnsi="Times New Roman" w:cs="Times New Roman"/>
          <w:b/>
          <w:sz w:val="7"/>
          <w:szCs w:val="7"/>
        </w:rPr>
      </w:pPr>
    </w:p>
    <w:tbl>
      <w:tblPr>
        <w:tblStyle w:val="a"/>
        <w:tblW w:w="6006" w:type="dxa"/>
        <w:tblInd w:w="118" w:type="dxa"/>
        <w:tblLayout w:type="fixed"/>
        <w:tblLook w:val="0000" w:firstRow="0" w:lastRow="0" w:firstColumn="0" w:lastColumn="0" w:noHBand="0" w:noVBand="0"/>
      </w:tblPr>
      <w:tblGrid>
        <w:gridCol w:w="2703"/>
        <w:gridCol w:w="3303"/>
      </w:tblGrid>
      <w:tr w:rsidR="006B046A" w14:paraId="325B9787" w14:textId="77777777">
        <w:trPr>
          <w:trHeight w:val="380"/>
        </w:trPr>
        <w:tc>
          <w:tcPr>
            <w:tcW w:w="2703" w:type="dxa"/>
            <w:tcBorders>
              <w:top w:val="nil"/>
              <w:left w:val="nil"/>
              <w:bottom w:val="nil"/>
              <w:right w:val="nil"/>
            </w:tcBorders>
          </w:tcPr>
          <w:p w14:paraId="325B9785" w14:textId="77777777" w:rsidR="006B046A" w:rsidRDefault="00225B3E">
            <w:pPr>
              <w:pBdr>
                <w:top w:val="nil"/>
                <w:left w:val="nil"/>
                <w:bottom w:val="nil"/>
                <w:right w:val="nil"/>
                <w:between w:val="nil"/>
              </w:pBdr>
              <w:spacing w:before="29"/>
              <w:ind w:left="2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Instructor</w:t>
            </w:r>
            <w:r>
              <w:rPr>
                <w:rFonts w:ascii="Times New Roman" w:eastAsia="Times New Roman" w:hAnsi="Times New Roman" w:cs="Times New Roman"/>
                <w:color w:val="000000"/>
                <w:sz w:val="24"/>
                <w:szCs w:val="24"/>
              </w:rPr>
              <w:t>:</w:t>
            </w:r>
          </w:p>
        </w:tc>
        <w:tc>
          <w:tcPr>
            <w:tcW w:w="3303" w:type="dxa"/>
            <w:tcBorders>
              <w:top w:val="nil"/>
              <w:left w:val="nil"/>
              <w:bottom w:val="nil"/>
              <w:right w:val="nil"/>
            </w:tcBorders>
          </w:tcPr>
          <w:p w14:paraId="325B9786" w14:textId="77777777" w:rsidR="006B046A" w:rsidRDefault="00225B3E">
            <w:pPr>
              <w:pBdr>
                <w:top w:val="nil"/>
                <w:left w:val="nil"/>
                <w:bottom w:val="nil"/>
                <w:right w:val="nil"/>
                <w:between w:val="nil"/>
              </w:pBdr>
              <w:spacing w:before="29"/>
              <w:ind w:left="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Bryan Burlingame</w:t>
            </w:r>
          </w:p>
        </w:tc>
      </w:tr>
      <w:tr w:rsidR="006B046A" w14:paraId="325B978A" w14:textId="77777777">
        <w:trPr>
          <w:trHeight w:val="420"/>
        </w:trPr>
        <w:tc>
          <w:tcPr>
            <w:tcW w:w="2703" w:type="dxa"/>
            <w:tcBorders>
              <w:top w:val="nil"/>
              <w:left w:val="nil"/>
              <w:bottom w:val="nil"/>
              <w:right w:val="nil"/>
            </w:tcBorders>
          </w:tcPr>
          <w:p w14:paraId="325B9788" w14:textId="77777777" w:rsidR="006B046A" w:rsidRDefault="00225B3E">
            <w:pPr>
              <w:pBdr>
                <w:top w:val="nil"/>
                <w:left w:val="nil"/>
                <w:bottom w:val="nil"/>
                <w:right w:val="nil"/>
                <w:between w:val="nil"/>
              </w:pBdr>
              <w:spacing w:before="65"/>
              <w:ind w:left="2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Office Location</w:t>
            </w:r>
            <w:r>
              <w:rPr>
                <w:rFonts w:ascii="Times New Roman" w:eastAsia="Times New Roman" w:hAnsi="Times New Roman" w:cs="Times New Roman"/>
                <w:color w:val="000000"/>
                <w:sz w:val="24"/>
                <w:szCs w:val="24"/>
              </w:rPr>
              <w:t>:</w:t>
            </w:r>
          </w:p>
        </w:tc>
        <w:tc>
          <w:tcPr>
            <w:tcW w:w="3303" w:type="dxa"/>
            <w:tcBorders>
              <w:top w:val="nil"/>
              <w:left w:val="nil"/>
              <w:bottom w:val="nil"/>
              <w:right w:val="nil"/>
            </w:tcBorders>
          </w:tcPr>
          <w:p w14:paraId="325B9789" w14:textId="77777777" w:rsidR="006B046A" w:rsidRDefault="00225B3E">
            <w:pPr>
              <w:pBdr>
                <w:top w:val="nil"/>
                <w:left w:val="nil"/>
                <w:bottom w:val="nil"/>
                <w:right w:val="nil"/>
                <w:between w:val="nil"/>
              </w:pBdr>
              <w:spacing w:before="65"/>
              <w:ind w:left="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TBD</w:t>
            </w:r>
          </w:p>
        </w:tc>
      </w:tr>
      <w:tr w:rsidR="006B046A" w14:paraId="325B978D" w14:textId="77777777">
        <w:trPr>
          <w:trHeight w:val="420"/>
        </w:trPr>
        <w:tc>
          <w:tcPr>
            <w:tcW w:w="2703" w:type="dxa"/>
            <w:tcBorders>
              <w:top w:val="nil"/>
              <w:left w:val="nil"/>
              <w:bottom w:val="nil"/>
              <w:right w:val="nil"/>
            </w:tcBorders>
          </w:tcPr>
          <w:p w14:paraId="325B978B" w14:textId="77777777" w:rsidR="006B046A" w:rsidRDefault="00225B3E">
            <w:pPr>
              <w:pBdr>
                <w:top w:val="nil"/>
                <w:left w:val="nil"/>
                <w:bottom w:val="nil"/>
                <w:right w:val="nil"/>
                <w:between w:val="nil"/>
              </w:pBdr>
              <w:spacing w:before="65"/>
              <w:ind w:left="2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r>
              <w:rPr>
                <w:rFonts w:ascii="Times New Roman" w:eastAsia="Times New Roman" w:hAnsi="Times New Roman" w:cs="Times New Roman"/>
                <w:color w:val="000000"/>
                <w:sz w:val="24"/>
                <w:szCs w:val="24"/>
              </w:rPr>
              <w:t>:</w:t>
            </w:r>
          </w:p>
        </w:tc>
        <w:tc>
          <w:tcPr>
            <w:tcW w:w="3303" w:type="dxa"/>
            <w:tcBorders>
              <w:top w:val="nil"/>
              <w:left w:val="nil"/>
              <w:bottom w:val="nil"/>
              <w:right w:val="nil"/>
            </w:tcBorders>
          </w:tcPr>
          <w:p w14:paraId="325B978C" w14:textId="7A1735F5" w:rsidR="006B046A" w:rsidRDefault="006A14E0">
            <w:pPr>
              <w:pBdr>
                <w:top w:val="nil"/>
                <w:left w:val="nil"/>
                <w:bottom w:val="nil"/>
                <w:right w:val="nil"/>
                <w:between w:val="nil"/>
              </w:pBdr>
              <w:spacing w:before="65"/>
              <w:ind w:left="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Spring2019@me30.org</w:t>
            </w:r>
          </w:p>
        </w:tc>
      </w:tr>
      <w:tr w:rsidR="006B046A" w14:paraId="325B9790" w14:textId="77777777">
        <w:trPr>
          <w:trHeight w:val="420"/>
        </w:trPr>
        <w:tc>
          <w:tcPr>
            <w:tcW w:w="2703" w:type="dxa"/>
            <w:tcBorders>
              <w:top w:val="nil"/>
              <w:left w:val="nil"/>
              <w:bottom w:val="nil"/>
              <w:right w:val="nil"/>
            </w:tcBorders>
          </w:tcPr>
          <w:p w14:paraId="325B978E" w14:textId="77777777" w:rsidR="006B046A" w:rsidRDefault="00225B3E">
            <w:pPr>
              <w:pBdr>
                <w:top w:val="nil"/>
                <w:left w:val="nil"/>
                <w:bottom w:val="nil"/>
                <w:right w:val="nil"/>
                <w:between w:val="nil"/>
              </w:pBdr>
              <w:spacing w:before="65"/>
              <w:ind w:left="2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Office Hours</w:t>
            </w:r>
            <w:r>
              <w:rPr>
                <w:rFonts w:ascii="Times New Roman" w:eastAsia="Times New Roman" w:hAnsi="Times New Roman" w:cs="Times New Roman"/>
                <w:color w:val="000000"/>
                <w:sz w:val="24"/>
                <w:szCs w:val="24"/>
              </w:rPr>
              <w:t>:</w:t>
            </w:r>
          </w:p>
        </w:tc>
        <w:tc>
          <w:tcPr>
            <w:tcW w:w="3303" w:type="dxa"/>
            <w:tcBorders>
              <w:top w:val="nil"/>
              <w:left w:val="nil"/>
              <w:bottom w:val="nil"/>
              <w:right w:val="nil"/>
            </w:tcBorders>
          </w:tcPr>
          <w:p w14:paraId="325B978F" w14:textId="77777777" w:rsidR="006B046A" w:rsidRDefault="00225B3E">
            <w:pPr>
              <w:pBdr>
                <w:top w:val="nil"/>
                <w:left w:val="nil"/>
                <w:bottom w:val="nil"/>
                <w:right w:val="nil"/>
                <w:between w:val="nil"/>
              </w:pBdr>
              <w:spacing w:before="65"/>
              <w:ind w:left="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TBD</w:t>
            </w:r>
          </w:p>
        </w:tc>
      </w:tr>
      <w:tr w:rsidR="006B046A" w14:paraId="325B9793" w14:textId="77777777">
        <w:trPr>
          <w:trHeight w:val="420"/>
        </w:trPr>
        <w:tc>
          <w:tcPr>
            <w:tcW w:w="2703" w:type="dxa"/>
            <w:tcBorders>
              <w:top w:val="nil"/>
              <w:left w:val="nil"/>
              <w:bottom w:val="nil"/>
              <w:right w:val="nil"/>
            </w:tcBorders>
          </w:tcPr>
          <w:p w14:paraId="325B9791" w14:textId="77777777" w:rsidR="006B046A" w:rsidRDefault="00225B3E">
            <w:pPr>
              <w:pBdr>
                <w:top w:val="nil"/>
                <w:left w:val="nil"/>
                <w:bottom w:val="nil"/>
                <w:right w:val="nil"/>
                <w:between w:val="nil"/>
              </w:pBdr>
              <w:spacing w:before="65"/>
              <w:ind w:left="2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Class Days/Time</w:t>
            </w:r>
            <w:r>
              <w:rPr>
                <w:rFonts w:ascii="Times New Roman" w:eastAsia="Times New Roman" w:hAnsi="Times New Roman" w:cs="Times New Roman"/>
                <w:color w:val="000000"/>
                <w:sz w:val="24"/>
                <w:szCs w:val="24"/>
              </w:rPr>
              <w:t>:</w:t>
            </w:r>
          </w:p>
        </w:tc>
        <w:tc>
          <w:tcPr>
            <w:tcW w:w="3303" w:type="dxa"/>
            <w:tcBorders>
              <w:top w:val="nil"/>
              <w:left w:val="nil"/>
              <w:bottom w:val="nil"/>
              <w:right w:val="nil"/>
            </w:tcBorders>
          </w:tcPr>
          <w:p w14:paraId="325B9792" w14:textId="77777777" w:rsidR="006B046A" w:rsidRDefault="00225B3E">
            <w:pPr>
              <w:pBdr>
                <w:top w:val="nil"/>
                <w:left w:val="nil"/>
                <w:bottom w:val="nil"/>
                <w:right w:val="nil"/>
                <w:between w:val="nil"/>
              </w:pBdr>
              <w:spacing w:before="65"/>
              <w:ind w:left="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Wednesday 1200 – 1250</w:t>
            </w:r>
          </w:p>
        </w:tc>
      </w:tr>
      <w:tr w:rsidR="006B046A" w14:paraId="325B9796" w14:textId="77777777">
        <w:trPr>
          <w:trHeight w:val="380"/>
        </w:trPr>
        <w:tc>
          <w:tcPr>
            <w:tcW w:w="2703" w:type="dxa"/>
            <w:tcBorders>
              <w:top w:val="nil"/>
              <w:left w:val="nil"/>
              <w:bottom w:val="nil"/>
              <w:right w:val="nil"/>
            </w:tcBorders>
          </w:tcPr>
          <w:p w14:paraId="325B9794" w14:textId="77777777" w:rsidR="006B046A" w:rsidRDefault="00225B3E">
            <w:pPr>
              <w:pBdr>
                <w:top w:val="nil"/>
                <w:left w:val="nil"/>
                <w:bottom w:val="nil"/>
                <w:right w:val="nil"/>
                <w:between w:val="nil"/>
              </w:pBdr>
              <w:spacing w:before="65"/>
              <w:ind w:left="2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Classroom</w:t>
            </w:r>
            <w:r>
              <w:rPr>
                <w:rFonts w:ascii="Times New Roman" w:eastAsia="Times New Roman" w:hAnsi="Times New Roman" w:cs="Times New Roman"/>
                <w:color w:val="000000"/>
                <w:sz w:val="24"/>
                <w:szCs w:val="24"/>
              </w:rPr>
              <w:t>:</w:t>
            </w:r>
          </w:p>
        </w:tc>
        <w:tc>
          <w:tcPr>
            <w:tcW w:w="3303" w:type="dxa"/>
            <w:tcBorders>
              <w:top w:val="nil"/>
              <w:left w:val="nil"/>
              <w:bottom w:val="nil"/>
              <w:right w:val="nil"/>
            </w:tcBorders>
          </w:tcPr>
          <w:p w14:paraId="325B9795" w14:textId="225876B5" w:rsidR="006B046A" w:rsidRDefault="00225B3E">
            <w:pPr>
              <w:pBdr>
                <w:top w:val="nil"/>
                <w:left w:val="nil"/>
                <w:bottom w:val="nil"/>
                <w:right w:val="nil"/>
                <w:between w:val="nil"/>
              </w:pBdr>
              <w:spacing w:before="65"/>
              <w:ind w:left="69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Engineering </w:t>
            </w:r>
            <w:r w:rsidR="00584010">
              <w:rPr>
                <w:rFonts w:ascii="Times New Roman" w:eastAsia="Times New Roman" w:hAnsi="Times New Roman" w:cs="Times New Roman"/>
                <w:sz w:val="24"/>
                <w:szCs w:val="24"/>
              </w:rPr>
              <w:t>341</w:t>
            </w:r>
          </w:p>
        </w:tc>
      </w:tr>
    </w:tbl>
    <w:p w14:paraId="325B9797" w14:textId="77777777" w:rsidR="006B046A" w:rsidRDefault="006B046A">
      <w:pPr>
        <w:spacing w:before="8"/>
        <w:rPr>
          <w:rFonts w:ascii="Times New Roman" w:eastAsia="Times New Roman" w:hAnsi="Times New Roman" w:cs="Times New Roman"/>
          <w:b/>
          <w:sz w:val="23"/>
          <w:szCs w:val="23"/>
        </w:rPr>
      </w:pPr>
    </w:p>
    <w:p w14:paraId="325B9798" w14:textId="77777777" w:rsidR="006B046A" w:rsidRDefault="00225B3E">
      <w:pPr>
        <w:spacing w:before="69"/>
        <w:ind w:right="4"/>
        <w:rPr>
          <w:rFonts w:ascii="Times New Roman" w:eastAsia="Times New Roman" w:hAnsi="Times New Roman" w:cs="Times New Roman"/>
          <w:sz w:val="24"/>
          <w:szCs w:val="24"/>
        </w:rPr>
      </w:pPr>
      <w:bookmarkStart w:id="2" w:name="1fob9te" w:colFirst="0" w:colLast="0"/>
      <w:bookmarkEnd w:id="2"/>
      <w:r>
        <w:rPr>
          <w:rFonts w:ascii="Times New Roman" w:eastAsia="Times New Roman" w:hAnsi="Times New Roman" w:cs="Times New Roman"/>
          <w:b/>
          <w:sz w:val="24"/>
          <w:szCs w:val="24"/>
        </w:rPr>
        <w:t>Course Format</w:t>
      </w:r>
    </w:p>
    <w:p w14:paraId="325B9799" w14:textId="77777777" w:rsidR="006B046A" w:rsidRDefault="006B046A">
      <w:pPr>
        <w:rPr>
          <w:rFonts w:ascii="Times New Roman" w:eastAsia="Times New Roman" w:hAnsi="Times New Roman" w:cs="Times New Roman"/>
          <w:b/>
          <w:sz w:val="21"/>
          <w:szCs w:val="21"/>
        </w:rPr>
      </w:pPr>
    </w:p>
    <w:p w14:paraId="325B979A" w14:textId="77777777" w:rsidR="006B046A" w:rsidRDefault="00225B3E">
      <w:pPr>
        <w:pStyle w:val="Heading4"/>
        <w:ind w:left="240" w:right="4"/>
        <w:rPr>
          <w:b w:val="0"/>
        </w:rPr>
      </w:pPr>
      <w:bookmarkStart w:id="3" w:name="3znysh7" w:colFirst="0" w:colLast="0"/>
      <w:bookmarkEnd w:id="3"/>
      <w:r>
        <w:t>Technology Requirements</w:t>
      </w:r>
    </w:p>
    <w:p w14:paraId="325B979B" w14:textId="77777777" w:rsidR="006B046A" w:rsidRDefault="006B046A">
      <w:pPr>
        <w:spacing w:before="7"/>
        <w:rPr>
          <w:rFonts w:ascii="Times New Roman" w:eastAsia="Times New Roman" w:hAnsi="Times New Roman" w:cs="Times New Roman"/>
          <w:b/>
          <w:sz w:val="20"/>
          <w:szCs w:val="20"/>
        </w:rPr>
      </w:pPr>
    </w:p>
    <w:p w14:paraId="325B979C" w14:textId="77777777" w:rsidR="006B046A" w:rsidRDefault="00225B3E">
      <w:pPr>
        <w:pBdr>
          <w:top w:val="nil"/>
          <w:left w:val="nil"/>
          <w:bottom w:val="nil"/>
          <w:right w:val="nil"/>
          <w:between w:val="nil"/>
        </w:pBdr>
        <w:spacing w:line="242" w:lineRule="auto"/>
        <w:ind w:right="4"/>
        <w:rPr>
          <w:rFonts w:ascii="Times New Roman" w:eastAsia="Times New Roman" w:hAnsi="Times New Roman" w:cs="Times New Roman"/>
          <w:color w:val="000000"/>
        </w:rPr>
      </w:pPr>
      <w:bookmarkStart w:id="4" w:name="2et92p0" w:colFirst="0" w:colLast="0"/>
      <w:bookmarkEnd w:id="4"/>
      <w:r>
        <w:rPr>
          <w:rFonts w:ascii="Times New Roman" w:eastAsia="Times New Roman" w:hAnsi="Times New Roman" w:cs="Times New Roman"/>
          <w:color w:val="000000"/>
        </w:rPr>
        <w:t>As a technology intensive course, ME30 requires regular access to the Internet and access to a personal computer. Access to a computer is required and instruction will primarily target the Microsoft Windows Operating System, though some tutorials will be p</w:t>
      </w:r>
      <w:r>
        <w:rPr>
          <w:rFonts w:ascii="Times New Roman" w:eastAsia="Times New Roman" w:hAnsi="Times New Roman" w:cs="Times New Roman"/>
          <w:color w:val="000000"/>
        </w:rPr>
        <w:t>rovided for the Apple Macintosh as well. Students with experience in Linux are welcome to utilize that platform, though less technical support will be available.</w:t>
      </w:r>
    </w:p>
    <w:p w14:paraId="325B979D" w14:textId="77777777" w:rsidR="006B046A" w:rsidRDefault="00225B3E">
      <w:pPr>
        <w:spacing w:before="115"/>
        <w:ind w:right="4"/>
        <w:rPr>
          <w:rFonts w:ascii="Times New Roman" w:eastAsia="Times New Roman" w:hAnsi="Times New Roman" w:cs="Times New Roman"/>
          <w:sz w:val="24"/>
          <w:szCs w:val="24"/>
        </w:rPr>
      </w:pPr>
      <w:r>
        <w:rPr>
          <w:rFonts w:ascii="Times New Roman" w:eastAsia="Times New Roman" w:hAnsi="Times New Roman" w:cs="Times New Roman"/>
          <w:sz w:val="24"/>
          <w:szCs w:val="24"/>
        </w:rPr>
        <w:t>For students without a personal computer, the Mechanical Engineering department has a computer</w:t>
      </w:r>
      <w:r>
        <w:rPr>
          <w:rFonts w:ascii="Times New Roman" w:eastAsia="Times New Roman" w:hAnsi="Times New Roman" w:cs="Times New Roman"/>
          <w:sz w:val="24"/>
          <w:szCs w:val="24"/>
        </w:rPr>
        <w:t xml:space="preserve"> lab available to Mechanical Engineering students in </w:t>
      </w:r>
      <w:proofErr w:type="spellStart"/>
      <w:r>
        <w:rPr>
          <w:rFonts w:ascii="Times New Roman" w:eastAsia="Times New Roman" w:hAnsi="Times New Roman" w:cs="Times New Roman"/>
          <w:sz w:val="24"/>
          <w:szCs w:val="24"/>
        </w:rPr>
        <w:t>Eng</w:t>
      </w:r>
      <w:proofErr w:type="spellEnd"/>
      <w:r>
        <w:rPr>
          <w:rFonts w:ascii="Times New Roman" w:eastAsia="Times New Roman" w:hAnsi="Times New Roman" w:cs="Times New Roman"/>
          <w:sz w:val="24"/>
          <w:szCs w:val="24"/>
        </w:rPr>
        <w:t xml:space="preserve"> 213/215.</w:t>
      </w:r>
    </w:p>
    <w:p w14:paraId="325B979E" w14:textId="77777777" w:rsidR="006B046A" w:rsidRDefault="006B046A">
      <w:pPr>
        <w:rPr>
          <w:rFonts w:ascii="Times New Roman" w:eastAsia="Times New Roman" w:hAnsi="Times New Roman" w:cs="Times New Roman"/>
          <w:sz w:val="24"/>
          <w:szCs w:val="24"/>
        </w:rPr>
      </w:pPr>
    </w:p>
    <w:p w14:paraId="325B979F" w14:textId="77777777" w:rsidR="006B046A" w:rsidRDefault="00225B3E">
      <w:pPr>
        <w:spacing w:line="276" w:lineRule="auto"/>
        <w:ind w:left="240" w:right="4"/>
        <w:rPr>
          <w:rFonts w:ascii="Times New Roman" w:eastAsia="Times New Roman" w:hAnsi="Times New Roman" w:cs="Times New Roman"/>
          <w:sz w:val="24"/>
          <w:szCs w:val="24"/>
        </w:rPr>
      </w:pPr>
      <w:r>
        <w:rPr>
          <w:rFonts w:ascii="Times New Roman" w:eastAsia="Times New Roman" w:hAnsi="Times New Roman" w:cs="Times New Roman"/>
          <w:sz w:val="24"/>
          <w:szCs w:val="24"/>
        </w:rPr>
        <w:t>ME30 will utilize the following programs:</w:t>
      </w:r>
    </w:p>
    <w:p w14:paraId="325B97A0" w14:textId="77777777" w:rsidR="006B046A" w:rsidRDefault="00225B3E">
      <w:pPr>
        <w:numPr>
          <w:ilvl w:val="0"/>
          <w:numId w:val="3"/>
        </w:numPr>
        <w:pBdr>
          <w:top w:val="nil"/>
          <w:left w:val="nil"/>
          <w:bottom w:val="nil"/>
          <w:right w:val="nil"/>
          <w:between w:val="nil"/>
        </w:pBdr>
        <w:tabs>
          <w:tab w:val="left" w:pos="960"/>
        </w:tabs>
        <w:spacing w:line="293" w:lineRule="auto"/>
        <w:ind w:right="4"/>
        <w:rPr>
          <w:color w:val="000000"/>
        </w:rPr>
      </w:pPr>
      <w:r>
        <w:rPr>
          <w:rFonts w:ascii="Times New Roman" w:eastAsia="Times New Roman" w:hAnsi="Times New Roman" w:cs="Times New Roman"/>
          <w:sz w:val="24"/>
          <w:szCs w:val="24"/>
        </w:rPr>
        <w:t xml:space="preserve">Anaconda (Python 3.x, </w:t>
      </w:r>
      <w:proofErr w:type="spellStart"/>
      <w:r>
        <w:rPr>
          <w:rFonts w:ascii="Times New Roman" w:eastAsia="Times New Roman" w:hAnsi="Times New Roman" w:cs="Times New Roman"/>
          <w:sz w:val="24"/>
          <w:szCs w:val="24"/>
        </w:rPr>
        <w:t>Jupyter</w:t>
      </w:r>
      <w:proofErr w:type="spellEnd"/>
      <w:r>
        <w:rPr>
          <w:rFonts w:ascii="Times New Roman" w:eastAsia="Times New Roman" w:hAnsi="Times New Roman" w:cs="Times New Roman"/>
          <w:sz w:val="24"/>
          <w:szCs w:val="24"/>
        </w:rPr>
        <w:t xml:space="preserve"> Lab)</w:t>
      </w:r>
    </w:p>
    <w:p w14:paraId="325B97A4" w14:textId="77777777" w:rsidR="006B046A" w:rsidRDefault="00225B3E">
      <w:pPr>
        <w:numPr>
          <w:ilvl w:val="0"/>
          <w:numId w:val="3"/>
        </w:numPr>
        <w:pBdr>
          <w:top w:val="nil"/>
          <w:left w:val="nil"/>
          <w:bottom w:val="nil"/>
          <w:right w:val="nil"/>
          <w:between w:val="nil"/>
        </w:pBdr>
        <w:tabs>
          <w:tab w:val="left" w:pos="960"/>
        </w:tabs>
        <w:spacing w:line="283" w:lineRule="auto"/>
        <w:rPr>
          <w:color w:val="000000"/>
        </w:rPr>
      </w:pPr>
      <w:r>
        <w:rPr>
          <w:rFonts w:ascii="Times New Roman" w:eastAsia="Times New Roman" w:hAnsi="Times New Roman" w:cs="Times New Roman"/>
          <w:color w:val="000000"/>
          <w:sz w:val="24"/>
          <w:szCs w:val="24"/>
        </w:rPr>
        <w:t>Microsoft Visio</w:t>
      </w:r>
    </w:p>
    <w:p w14:paraId="325B97A5" w14:textId="77777777" w:rsidR="006B046A" w:rsidRDefault="00225B3E">
      <w:pPr>
        <w:numPr>
          <w:ilvl w:val="0"/>
          <w:numId w:val="3"/>
        </w:numPr>
        <w:pBdr>
          <w:top w:val="nil"/>
          <w:left w:val="nil"/>
          <w:bottom w:val="nil"/>
          <w:right w:val="nil"/>
          <w:between w:val="nil"/>
        </w:pBdr>
        <w:tabs>
          <w:tab w:val="left" w:pos="960"/>
        </w:tabs>
        <w:spacing w:line="293" w:lineRule="auto"/>
        <w:rPr>
          <w:color w:val="000000"/>
        </w:rPr>
      </w:pPr>
      <w:r>
        <w:rPr>
          <w:rFonts w:ascii="Times New Roman" w:eastAsia="Times New Roman" w:hAnsi="Times New Roman" w:cs="Times New Roman"/>
          <w:color w:val="000000"/>
          <w:sz w:val="24"/>
          <w:szCs w:val="24"/>
        </w:rPr>
        <w:t>Microsoft Word</w:t>
      </w:r>
    </w:p>
    <w:p w14:paraId="325B97A6" w14:textId="77777777" w:rsidR="006B046A" w:rsidRDefault="00225B3E">
      <w:pPr>
        <w:numPr>
          <w:ilvl w:val="0"/>
          <w:numId w:val="3"/>
        </w:numPr>
        <w:pBdr>
          <w:top w:val="nil"/>
          <w:left w:val="nil"/>
          <w:bottom w:val="nil"/>
          <w:right w:val="nil"/>
          <w:between w:val="nil"/>
        </w:pBdr>
        <w:tabs>
          <w:tab w:val="left" w:pos="960"/>
        </w:tabs>
        <w:spacing w:line="293" w:lineRule="auto"/>
        <w:rPr>
          <w:color w:val="000000"/>
        </w:rPr>
      </w:pPr>
      <w:r>
        <w:rPr>
          <w:rFonts w:ascii="Times New Roman" w:eastAsia="Times New Roman" w:hAnsi="Times New Roman" w:cs="Times New Roman"/>
          <w:color w:val="000000"/>
          <w:sz w:val="24"/>
          <w:szCs w:val="24"/>
        </w:rPr>
        <w:t>Arduino Integrated Development Environment (IDE)</w:t>
      </w:r>
    </w:p>
    <w:p w14:paraId="325B97A7" w14:textId="77777777" w:rsidR="006B046A" w:rsidRDefault="00225B3E">
      <w:pPr>
        <w:numPr>
          <w:ilvl w:val="0"/>
          <w:numId w:val="3"/>
        </w:numPr>
        <w:pBdr>
          <w:top w:val="nil"/>
          <w:left w:val="nil"/>
          <w:bottom w:val="nil"/>
          <w:right w:val="nil"/>
          <w:between w:val="nil"/>
        </w:pBdr>
        <w:tabs>
          <w:tab w:val="left" w:pos="960"/>
        </w:tabs>
        <w:spacing w:line="293"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Pymata-aio</w:t>
      </w:r>
      <w:proofErr w:type="spellEnd"/>
      <w:r>
        <w:rPr>
          <w:rFonts w:ascii="Times New Roman" w:eastAsia="Times New Roman" w:hAnsi="Times New Roman" w:cs="Times New Roman"/>
          <w:sz w:val="24"/>
          <w:szCs w:val="24"/>
        </w:rPr>
        <w:t xml:space="preserve"> libraries</w:t>
      </w:r>
    </w:p>
    <w:p w14:paraId="325B97A8" w14:textId="77777777" w:rsidR="006B046A" w:rsidRDefault="006B046A">
      <w:pPr>
        <w:spacing w:before="11"/>
        <w:rPr>
          <w:rFonts w:ascii="Times New Roman" w:eastAsia="Times New Roman" w:hAnsi="Times New Roman" w:cs="Times New Roman"/>
          <w:sz w:val="23"/>
          <w:szCs w:val="23"/>
        </w:rPr>
      </w:pPr>
    </w:p>
    <w:p w14:paraId="325B97A9" w14:textId="77777777" w:rsidR="006B046A" w:rsidRDefault="00225B3E">
      <w:pPr>
        <w:ind w:left="239" w:right="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student will be required to obtain a </w:t>
      </w:r>
      <w:proofErr w:type="spellStart"/>
      <w:r>
        <w:rPr>
          <w:rFonts w:ascii="Times New Roman" w:eastAsia="Times New Roman" w:hAnsi="Times New Roman" w:cs="Times New Roman"/>
          <w:sz w:val="24"/>
          <w:szCs w:val="24"/>
        </w:rPr>
        <w:t>Spartronics</w:t>
      </w:r>
      <w:proofErr w:type="spellEnd"/>
      <w:r>
        <w:rPr>
          <w:rFonts w:ascii="Times New Roman" w:eastAsia="Times New Roman" w:hAnsi="Times New Roman" w:cs="Times New Roman"/>
          <w:sz w:val="24"/>
          <w:szCs w:val="24"/>
        </w:rPr>
        <w:t xml:space="preserve"> Lab Kit available from </w:t>
      </w:r>
      <w:proofErr w:type="spellStart"/>
      <w:r>
        <w:rPr>
          <w:rFonts w:ascii="Times New Roman" w:eastAsia="Times New Roman" w:hAnsi="Times New Roman" w:cs="Times New Roman"/>
          <w:sz w:val="24"/>
          <w:szCs w:val="24"/>
        </w:rPr>
        <w:t>EduShields</w:t>
      </w:r>
      <w:proofErr w:type="spellEnd"/>
    </w:p>
    <w:p w14:paraId="325B97AA" w14:textId="77777777" w:rsidR="006B046A" w:rsidRDefault="006B046A">
      <w:pPr>
        <w:spacing w:before="10"/>
        <w:rPr>
          <w:rFonts w:ascii="Times New Roman" w:eastAsia="Times New Roman" w:hAnsi="Times New Roman" w:cs="Times New Roman"/>
          <w:sz w:val="20"/>
          <w:szCs w:val="20"/>
        </w:rPr>
      </w:pPr>
    </w:p>
    <w:p w14:paraId="325B97AB" w14:textId="77777777" w:rsidR="006B046A" w:rsidRDefault="00225B3E">
      <w:pPr>
        <w:ind w:left="239" w:right="4"/>
        <w:rPr>
          <w:rFonts w:ascii="Times New Roman" w:eastAsia="Times New Roman" w:hAnsi="Times New Roman" w:cs="Times New Roman"/>
          <w:sz w:val="24"/>
          <w:szCs w:val="24"/>
        </w:rPr>
      </w:pPr>
      <w:bookmarkStart w:id="5" w:name="tyjcwt" w:colFirst="0" w:colLast="0"/>
      <w:bookmarkEnd w:id="5"/>
      <w:r>
        <w:rPr>
          <w:rFonts w:ascii="Times New Roman" w:eastAsia="Times New Roman" w:hAnsi="Times New Roman" w:cs="Times New Roman"/>
          <w:b/>
          <w:sz w:val="24"/>
          <w:szCs w:val="24"/>
        </w:rPr>
        <w:t>Faculty Web Page and Messaging</w:t>
      </w:r>
    </w:p>
    <w:p w14:paraId="325B97AC" w14:textId="77777777" w:rsidR="006B046A" w:rsidRDefault="00225B3E">
      <w:pPr>
        <w:spacing w:before="120"/>
        <w:ind w:left="240" w:right="4"/>
        <w:rPr>
          <w:rFonts w:ascii="Times New Roman" w:eastAsia="Times New Roman" w:hAnsi="Times New Roman" w:cs="Times New Roman"/>
        </w:rPr>
      </w:pPr>
      <w:r>
        <w:rPr>
          <w:rFonts w:ascii="Times New Roman" w:eastAsia="Times New Roman" w:hAnsi="Times New Roman" w:cs="Times New Roman"/>
          <w:sz w:val="24"/>
          <w:szCs w:val="24"/>
        </w:rPr>
        <w:t xml:space="preserve">Course material, such as the syllabus, handouts, copies of the slides, etc. may be found on </w:t>
      </w:r>
      <w:hyperlink r:id="rId7">
        <w:r>
          <w:rPr>
            <w:rFonts w:ascii="Times New Roman" w:eastAsia="Times New Roman" w:hAnsi="Times New Roman" w:cs="Times New Roman"/>
            <w:color w:val="0000FF"/>
            <w:sz w:val="24"/>
            <w:szCs w:val="24"/>
            <w:u w:val="single"/>
          </w:rPr>
          <w:t>http://m</w:t>
        </w:r>
        <w:r>
          <w:rPr>
            <w:rFonts w:ascii="Times New Roman" w:eastAsia="Times New Roman" w:hAnsi="Times New Roman" w:cs="Times New Roman"/>
            <w:color w:val="0000FF"/>
            <w:sz w:val="24"/>
            <w:szCs w:val="24"/>
            <w:u w:val="single"/>
          </w:rPr>
          <w:t>e30.org</w:t>
        </w:r>
      </w:hyperlink>
      <w:hyperlink r:id="rId8">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Additional handouts and useful information may be found on Dr. Furman’s website for this course at </w:t>
      </w:r>
      <w:hyperlink r:id="rId9">
        <w:r>
          <w:rPr>
            <w:rFonts w:ascii="Times New Roman" w:eastAsia="Times New Roman" w:hAnsi="Times New Roman" w:cs="Times New Roman"/>
            <w:color w:val="1155CC"/>
            <w:u w:val="single"/>
          </w:rPr>
          <w:t>htt</w:t>
        </w:r>
        <w:r>
          <w:rPr>
            <w:rFonts w:ascii="Times New Roman" w:eastAsia="Times New Roman" w:hAnsi="Times New Roman" w:cs="Times New Roman"/>
            <w:color w:val="1155CC"/>
            <w:u w:val="single"/>
          </w:rPr>
          <w:t>p://sjsu.edu/people/burford.furman/courses/me30/programmingresources_Python/index.html</w:t>
        </w:r>
      </w:hyperlink>
      <w:hyperlink r:id="rId10">
        <w:r>
          <w:rPr>
            <w:rFonts w:ascii="Times New Roman" w:eastAsia="Times New Roman" w:hAnsi="Times New Roman" w:cs="Times New Roman"/>
          </w:rPr>
          <w:t>.</w:t>
        </w:r>
      </w:hyperlink>
      <w:r>
        <w:rPr>
          <w:rFonts w:ascii="Times New Roman" w:eastAsia="Times New Roman" w:hAnsi="Times New Roman" w:cs="Times New Roman"/>
        </w:rPr>
        <w:t xml:space="preserve"> Assignments shall be turned into Canvas, </w:t>
      </w:r>
      <w:hyperlink r:id="rId11">
        <w:r>
          <w:rPr>
            <w:rFonts w:ascii="Times New Roman" w:eastAsia="Times New Roman" w:hAnsi="Times New Roman" w:cs="Times New Roman"/>
            <w:color w:val="0000FF"/>
            <w:u w:val="single"/>
          </w:rPr>
          <w:t>http://sjsu.</w:t>
        </w:r>
        <w:r>
          <w:rPr>
            <w:rFonts w:ascii="Times New Roman" w:eastAsia="Times New Roman" w:hAnsi="Times New Roman" w:cs="Times New Roman"/>
            <w:color w:val="0000FF"/>
            <w:u w:val="single"/>
          </w:rPr>
          <w:t>instructure.com</w:t>
        </w:r>
      </w:hyperlink>
      <w:hyperlink r:id="rId12">
        <w:r>
          <w:rPr>
            <w:rFonts w:ascii="Times New Roman" w:eastAsia="Times New Roman" w:hAnsi="Times New Roman" w:cs="Times New Roman"/>
          </w:rPr>
          <w:t>.</w:t>
        </w:r>
      </w:hyperlink>
      <w:r>
        <w:rPr>
          <w:rFonts w:ascii="Times New Roman" w:eastAsia="Times New Roman" w:hAnsi="Times New Roman" w:cs="Times New Roman"/>
        </w:rPr>
        <w:t xml:space="preserve"> Course announcements will be distributed from the Canvas system. You are required to check me30.org and Canvas regularly to keep abreast of the course’s progress.</w:t>
      </w:r>
    </w:p>
    <w:p w14:paraId="325B97AD" w14:textId="77777777" w:rsidR="006B046A" w:rsidRDefault="006B046A">
      <w:pPr>
        <w:pBdr>
          <w:top w:val="nil"/>
          <w:left w:val="nil"/>
          <w:bottom w:val="nil"/>
          <w:right w:val="nil"/>
          <w:between w:val="nil"/>
        </w:pBdr>
        <w:spacing w:line="276" w:lineRule="auto"/>
        <w:rPr>
          <w:rFonts w:ascii="Times New Roman" w:eastAsia="Times New Roman" w:hAnsi="Times New Roman" w:cs="Times New Roman"/>
        </w:rPr>
        <w:sectPr w:rsidR="006B046A">
          <w:footerReference w:type="default" r:id="rId13"/>
          <w:pgSz w:w="12240" w:h="15840"/>
          <w:pgMar w:top="640" w:right="720" w:bottom="1080" w:left="1440" w:header="0" w:footer="891" w:gutter="0"/>
          <w:pgNumType w:start="1"/>
          <w:cols w:space="720" w:equalWidth="0">
            <w:col w:w="10080" w:space="0"/>
          </w:cols>
        </w:sectPr>
      </w:pPr>
    </w:p>
    <w:p w14:paraId="29696A9C" w14:textId="77777777" w:rsidR="004E2436" w:rsidRDefault="004E2436">
      <w:pPr>
        <w:rPr>
          <w:rFonts w:ascii="Times New Roman" w:eastAsia="Times New Roman" w:hAnsi="Times New Roman" w:cs="Times New Roman"/>
          <w:b/>
          <w:sz w:val="24"/>
          <w:szCs w:val="24"/>
        </w:rPr>
      </w:pPr>
      <w:bookmarkStart w:id="6" w:name="3dy6vkm" w:colFirst="0" w:colLast="0"/>
      <w:bookmarkEnd w:id="6"/>
      <w:r>
        <w:br w:type="page"/>
      </w:r>
    </w:p>
    <w:p w14:paraId="325B97AE" w14:textId="4ADA07C8" w:rsidR="006B046A" w:rsidRDefault="00225B3E">
      <w:pPr>
        <w:pStyle w:val="Heading2"/>
        <w:spacing w:before="39"/>
        <w:rPr>
          <w:b w:val="0"/>
        </w:rPr>
      </w:pPr>
      <w:r>
        <w:lastRenderedPageBreak/>
        <w:t>Course Description</w:t>
      </w:r>
    </w:p>
    <w:p w14:paraId="325B97AF" w14:textId="77777777" w:rsidR="006B046A" w:rsidRDefault="00225B3E">
      <w:pPr>
        <w:pBdr>
          <w:top w:val="nil"/>
          <w:left w:val="nil"/>
          <w:bottom w:val="nil"/>
          <w:right w:val="nil"/>
          <w:between w:val="nil"/>
        </w:pBdr>
        <w:spacing w:before="119"/>
        <w:rPr>
          <w:rFonts w:ascii="Times New Roman" w:eastAsia="Times New Roman" w:hAnsi="Times New Roman" w:cs="Times New Roman"/>
          <w:color w:val="000000"/>
        </w:rPr>
      </w:pPr>
      <w:r>
        <w:rPr>
          <w:rFonts w:ascii="Times New Roman" w:eastAsia="Times New Roman" w:hAnsi="Times New Roman" w:cs="Times New Roman"/>
          <w:color w:val="000000"/>
        </w:rPr>
        <w:t xml:space="preserve">Using a computer to solve engineering problems through programming and the use of engineering application procedures. Use of procedural and informational </w:t>
      </w:r>
      <w:proofErr w:type="gramStart"/>
      <w:r>
        <w:rPr>
          <w:rFonts w:ascii="Times New Roman" w:eastAsia="Times New Roman" w:hAnsi="Times New Roman" w:cs="Times New Roman"/>
          <w:color w:val="000000"/>
        </w:rPr>
        <w:t>problem solving</w:t>
      </w:r>
      <w:proofErr w:type="gramEnd"/>
      <w:r>
        <w:rPr>
          <w:rFonts w:ascii="Times New Roman" w:eastAsia="Times New Roman" w:hAnsi="Times New Roman" w:cs="Times New Roman"/>
          <w:color w:val="000000"/>
        </w:rPr>
        <w:t xml:space="preserve"> methods and practices applied to software design, application, programming and testing</w:t>
      </w:r>
      <w:r>
        <w:rPr>
          <w:rFonts w:ascii="Times New Roman" w:eastAsia="Times New Roman" w:hAnsi="Times New Roman" w:cs="Times New Roman"/>
          <w:color w:val="000000"/>
        </w:rPr>
        <w:t>. Lecture 1 hour/lab 3 hours. 2 units.</w:t>
      </w:r>
    </w:p>
    <w:p w14:paraId="325B97B0" w14:textId="77777777" w:rsidR="006B046A" w:rsidRDefault="006B046A">
      <w:pPr>
        <w:spacing w:before="10"/>
        <w:rPr>
          <w:rFonts w:ascii="Times New Roman" w:eastAsia="Times New Roman" w:hAnsi="Times New Roman" w:cs="Times New Roman"/>
          <w:sz w:val="20"/>
          <w:szCs w:val="20"/>
        </w:rPr>
      </w:pPr>
    </w:p>
    <w:p w14:paraId="325B97B1" w14:textId="77777777" w:rsidR="006B046A" w:rsidRDefault="00225B3E">
      <w:pPr>
        <w:pStyle w:val="Heading2"/>
        <w:rPr>
          <w:b w:val="0"/>
        </w:rPr>
      </w:pPr>
      <w:bookmarkStart w:id="7" w:name="1t3h5sf" w:colFirst="0" w:colLast="0"/>
      <w:bookmarkEnd w:id="7"/>
      <w:r>
        <w:t>Course Goals and Learning Objectives</w:t>
      </w:r>
    </w:p>
    <w:p w14:paraId="325B97B2" w14:textId="77777777" w:rsidR="006B046A" w:rsidRDefault="00225B3E">
      <w:pPr>
        <w:pBdr>
          <w:top w:val="nil"/>
          <w:left w:val="nil"/>
          <w:bottom w:val="nil"/>
          <w:right w:val="nil"/>
          <w:between w:val="nil"/>
        </w:pBdr>
        <w:spacing w:before="119"/>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u w:val="single"/>
        </w:rPr>
        <w:t xml:space="preserve">goals </w:t>
      </w:r>
      <w:r>
        <w:rPr>
          <w:rFonts w:ascii="Times New Roman" w:eastAsia="Times New Roman" w:hAnsi="Times New Roman" w:cs="Times New Roman"/>
          <w:color w:val="000000"/>
        </w:rPr>
        <w:t>of this course are to help you:</w:t>
      </w:r>
    </w:p>
    <w:p w14:paraId="325B97B3" w14:textId="77777777" w:rsidR="006B046A" w:rsidRDefault="00225B3E">
      <w:pPr>
        <w:numPr>
          <w:ilvl w:val="0"/>
          <w:numId w:val="2"/>
        </w:numPr>
        <w:pBdr>
          <w:top w:val="nil"/>
          <w:left w:val="nil"/>
          <w:bottom w:val="nil"/>
          <w:right w:val="nil"/>
          <w:between w:val="nil"/>
        </w:pBdr>
        <w:tabs>
          <w:tab w:val="left" w:pos="821"/>
        </w:tabs>
        <w:spacing w:before="1" w:line="261" w:lineRule="auto"/>
        <w:ind w:left="900" w:hanging="465"/>
      </w:pPr>
      <w:r>
        <w:rPr>
          <w:rFonts w:ascii="Times New Roman" w:eastAsia="Times New Roman" w:hAnsi="Times New Roman" w:cs="Times New Roman"/>
          <w:color w:val="000000"/>
        </w:rPr>
        <w:t>Understand how mechanical engineers can and do use computers to solve engineering problems</w:t>
      </w:r>
    </w:p>
    <w:p w14:paraId="325B97B4" w14:textId="77777777" w:rsidR="006B046A" w:rsidRDefault="00225B3E">
      <w:pPr>
        <w:numPr>
          <w:ilvl w:val="0"/>
          <w:numId w:val="2"/>
        </w:numPr>
        <w:pBdr>
          <w:top w:val="nil"/>
          <w:left w:val="nil"/>
          <w:bottom w:val="nil"/>
          <w:right w:val="nil"/>
          <w:between w:val="nil"/>
        </w:pBdr>
        <w:tabs>
          <w:tab w:val="left" w:pos="821"/>
        </w:tabs>
        <w:spacing w:line="252" w:lineRule="auto"/>
        <w:ind w:left="900" w:hanging="465"/>
      </w:pPr>
      <w:r>
        <w:rPr>
          <w:rFonts w:ascii="Times New Roman" w:eastAsia="Times New Roman" w:hAnsi="Times New Roman" w:cs="Times New Roman"/>
          <w:color w:val="000000"/>
        </w:rPr>
        <w:t>Learn how to solve engineering problems using computational methods</w:t>
      </w:r>
    </w:p>
    <w:p w14:paraId="325B97B5" w14:textId="77777777" w:rsidR="006B046A" w:rsidRDefault="00225B3E">
      <w:pPr>
        <w:numPr>
          <w:ilvl w:val="0"/>
          <w:numId w:val="2"/>
        </w:numPr>
        <w:pBdr>
          <w:top w:val="nil"/>
          <w:left w:val="nil"/>
          <w:bottom w:val="nil"/>
          <w:right w:val="nil"/>
          <w:between w:val="nil"/>
        </w:pBdr>
        <w:tabs>
          <w:tab w:val="left" w:pos="821"/>
        </w:tabs>
        <w:spacing w:line="261" w:lineRule="auto"/>
        <w:ind w:left="900" w:hanging="465"/>
      </w:pPr>
      <w:r>
        <w:rPr>
          <w:rFonts w:ascii="Times New Roman" w:eastAsia="Times New Roman" w:hAnsi="Times New Roman" w:cs="Times New Roman"/>
          <w:color w:val="000000"/>
        </w:rPr>
        <w:t>Get experience in developing algorithms for effectively solving problems using computers</w:t>
      </w:r>
    </w:p>
    <w:p w14:paraId="325B97B6" w14:textId="77777777" w:rsidR="006B046A" w:rsidRDefault="00225B3E">
      <w:pPr>
        <w:numPr>
          <w:ilvl w:val="0"/>
          <w:numId w:val="2"/>
        </w:numPr>
        <w:pBdr>
          <w:top w:val="nil"/>
          <w:left w:val="nil"/>
          <w:bottom w:val="nil"/>
          <w:right w:val="nil"/>
          <w:between w:val="nil"/>
        </w:pBdr>
        <w:tabs>
          <w:tab w:val="left" w:pos="821"/>
        </w:tabs>
        <w:spacing w:before="46" w:line="252" w:lineRule="auto"/>
        <w:ind w:left="900" w:right="246" w:hanging="465"/>
      </w:pPr>
      <w:r>
        <w:rPr>
          <w:rFonts w:ascii="Times New Roman" w:eastAsia="Times New Roman" w:hAnsi="Times New Roman" w:cs="Times New Roman"/>
          <w:color w:val="000000"/>
        </w:rPr>
        <w:t xml:space="preserve">Gain familiarity with </w:t>
      </w:r>
      <w:r>
        <w:rPr>
          <w:rFonts w:ascii="Times New Roman" w:eastAsia="Times New Roman" w:hAnsi="Times New Roman" w:cs="Times New Roman"/>
        </w:rPr>
        <w:t xml:space="preserve">well-known </w:t>
      </w:r>
      <w:r>
        <w:rPr>
          <w:rFonts w:ascii="Times New Roman" w:eastAsia="Times New Roman" w:hAnsi="Times New Roman" w:cs="Times New Roman"/>
          <w:color w:val="000000"/>
        </w:rPr>
        <w:t xml:space="preserve">software </w:t>
      </w:r>
      <w:r>
        <w:rPr>
          <w:rFonts w:ascii="Times New Roman" w:eastAsia="Times New Roman" w:hAnsi="Times New Roman" w:cs="Times New Roman"/>
        </w:rPr>
        <w:t xml:space="preserve">libraries </w:t>
      </w:r>
      <w:r>
        <w:rPr>
          <w:rFonts w:ascii="Times New Roman" w:eastAsia="Times New Roman" w:hAnsi="Times New Roman" w:cs="Times New Roman"/>
          <w:color w:val="000000"/>
        </w:rPr>
        <w:t>that are widely used by mechanical engineers to</w:t>
      </w:r>
      <w:r>
        <w:rPr>
          <w:rFonts w:ascii="Times New Roman" w:eastAsia="Times New Roman" w:hAnsi="Times New Roman" w:cs="Times New Roman"/>
          <w:color w:val="000000"/>
        </w:rPr>
        <w:t xml:space="preserve"> solve analytical and numerical problems</w:t>
      </w:r>
    </w:p>
    <w:p w14:paraId="325B97B7" w14:textId="77777777" w:rsidR="006B046A" w:rsidRDefault="00225B3E">
      <w:pPr>
        <w:numPr>
          <w:ilvl w:val="0"/>
          <w:numId w:val="2"/>
        </w:numPr>
        <w:pBdr>
          <w:top w:val="nil"/>
          <w:left w:val="nil"/>
          <w:bottom w:val="nil"/>
          <w:right w:val="nil"/>
          <w:between w:val="nil"/>
        </w:pBdr>
        <w:spacing w:before="58"/>
        <w:ind w:left="900" w:hanging="465"/>
      </w:pPr>
      <w:r>
        <w:rPr>
          <w:rFonts w:ascii="Times New Roman" w:eastAsia="Times New Roman" w:hAnsi="Times New Roman" w:cs="Times New Roman"/>
          <w:color w:val="000000"/>
        </w:rPr>
        <w:t>Prepare for subsequent courses and industry practice which involve computation to solve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engineering problems </w:t>
      </w:r>
    </w:p>
    <w:p w14:paraId="325B97B8" w14:textId="77777777" w:rsidR="006B046A" w:rsidRDefault="00225B3E">
      <w:pPr>
        <w:pBdr>
          <w:top w:val="nil"/>
          <w:left w:val="nil"/>
          <w:bottom w:val="nil"/>
          <w:right w:val="nil"/>
          <w:between w:val="nil"/>
        </w:pBdr>
        <w:tabs>
          <w:tab w:val="left" w:pos="821"/>
        </w:tabs>
        <w:spacing w:before="58" w:line="328" w:lineRule="auto"/>
        <w:ind w:right="2254"/>
        <w:rPr>
          <w:rFonts w:ascii="Times New Roman" w:eastAsia="Times New Roman" w:hAnsi="Times New Roman" w:cs="Times New Roman"/>
          <w:color w:val="000000"/>
        </w:rPr>
      </w:pPr>
      <w:r>
        <w:rPr>
          <w:rFonts w:ascii="Times New Roman" w:eastAsia="Times New Roman" w:hAnsi="Times New Roman" w:cs="Times New Roman"/>
          <w:color w:val="000000"/>
          <w:u w:val="single"/>
        </w:rPr>
        <w:t>Learning Objectives</w:t>
      </w:r>
    </w:p>
    <w:p w14:paraId="325B97B9" w14:textId="77777777" w:rsidR="006B046A" w:rsidRDefault="00225B3E">
      <w:pPr>
        <w:pBdr>
          <w:top w:val="nil"/>
          <w:left w:val="nil"/>
          <w:bottom w:val="nil"/>
          <w:right w:val="nil"/>
          <w:between w:val="nil"/>
        </w:pBdr>
        <w:spacing w:before="29"/>
        <w:ind w:left="810" w:hanging="825"/>
        <w:rPr>
          <w:rFonts w:ascii="Times New Roman" w:eastAsia="Times New Roman" w:hAnsi="Times New Roman" w:cs="Times New Roman"/>
          <w:color w:val="000000"/>
        </w:rPr>
      </w:pPr>
      <w:bookmarkStart w:id="8" w:name="4d34og8" w:colFirst="0" w:colLast="0"/>
      <w:bookmarkEnd w:id="8"/>
      <w:r>
        <w:rPr>
          <w:rFonts w:ascii="Times New Roman" w:eastAsia="Times New Roman" w:hAnsi="Times New Roman" w:cs="Times New Roman"/>
          <w:color w:val="000000"/>
        </w:rPr>
        <w:t>The student who successfully completes the course will be able to:</w:t>
      </w:r>
    </w:p>
    <w:p w14:paraId="325B97BA" w14:textId="77777777" w:rsidR="006B046A" w:rsidRDefault="00225B3E">
      <w:pPr>
        <w:numPr>
          <w:ilvl w:val="0"/>
          <w:numId w:val="1"/>
        </w:numPr>
        <w:pBdr>
          <w:top w:val="nil"/>
          <w:left w:val="nil"/>
          <w:bottom w:val="nil"/>
          <w:right w:val="nil"/>
          <w:between w:val="nil"/>
        </w:pBdr>
        <w:tabs>
          <w:tab w:val="left" w:pos="302"/>
        </w:tabs>
        <w:spacing w:before="122"/>
        <w:rPr>
          <w:color w:val="000000"/>
        </w:rPr>
      </w:pPr>
      <w:r>
        <w:rPr>
          <w:rFonts w:ascii="Arial" w:eastAsia="Arial" w:hAnsi="Arial" w:cs="Arial"/>
          <w:b/>
          <w:color w:val="000000"/>
          <w:sz w:val="18"/>
          <w:szCs w:val="18"/>
        </w:rPr>
        <w:t>General</w:t>
      </w:r>
    </w:p>
    <w:p w14:paraId="325B97BB" w14:textId="77777777" w:rsidR="006B046A" w:rsidRDefault="00225B3E">
      <w:pPr>
        <w:numPr>
          <w:ilvl w:val="1"/>
          <w:numId w:val="1"/>
        </w:numPr>
        <w:pBdr>
          <w:top w:val="nil"/>
          <w:left w:val="nil"/>
          <w:bottom w:val="nil"/>
          <w:right w:val="nil"/>
          <w:between w:val="nil"/>
        </w:pBdr>
        <w:tabs>
          <w:tab w:val="left" w:pos="912"/>
        </w:tabs>
        <w:spacing w:before="59"/>
        <w:ind w:hanging="451"/>
        <w:rPr>
          <w:color w:val="000000"/>
        </w:rPr>
      </w:pPr>
      <w:r>
        <w:rPr>
          <w:rFonts w:ascii="Times New Roman" w:eastAsia="Times New Roman" w:hAnsi="Times New Roman" w:cs="Times New Roman"/>
          <w:color w:val="000000"/>
        </w:rPr>
        <w:t>Locate course materials using course management and web resources</w:t>
      </w:r>
    </w:p>
    <w:p w14:paraId="325B97BC" w14:textId="77777777" w:rsidR="006B046A" w:rsidRDefault="00225B3E">
      <w:pPr>
        <w:numPr>
          <w:ilvl w:val="1"/>
          <w:numId w:val="1"/>
        </w:numPr>
        <w:pBdr>
          <w:top w:val="nil"/>
          <w:left w:val="nil"/>
          <w:bottom w:val="nil"/>
          <w:right w:val="nil"/>
          <w:between w:val="nil"/>
        </w:pBdr>
        <w:tabs>
          <w:tab w:val="left" w:pos="911"/>
        </w:tabs>
        <w:spacing w:before="1" w:line="252" w:lineRule="auto"/>
        <w:ind w:left="910" w:hanging="451"/>
        <w:rPr>
          <w:color w:val="000000"/>
        </w:rPr>
      </w:pPr>
      <w:r>
        <w:rPr>
          <w:rFonts w:ascii="Times New Roman" w:eastAsia="Times New Roman" w:hAnsi="Times New Roman" w:cs="Times New Roman"/>
          <w:color w:val="000000"/>
        </w:rPr>
        <w:t>Explain what the course is about what will be covered</w:t>
      </w:r>
    </w:p>
    <w:p w14:paraId="325B97BD" w14:textId="77777777" w:rsidR="006B046A" w:rsidRDefault="00225B3E">
      <w:pPr>
        <w:numPr>
          <w:ilvl w:val="1"/>
          <w:numId w:val="1"/>
        </w:numPr>
        <w:pBdr>
          <w:top w:val="nil"/>
          <w:left w:val="nil"/>
          <w:bottom w:val="nil"/>
          <w:right w:val="nil"/>
          <w:between w:val="nil"/>
        </w:pBdr>
        <w:tabs>
          <w:tab w:val="left" w:pos="911"/>
        </w:tabs>
        <w:spacing w:line="252" w:lineRule="auto"/>
        <w:ind w:left="910" w:hanging="451"/>
        <w:rPr>
          <w:color w:val="000000"/>
        </w:rPr>
      </w:pPr>
      <w:r>
        <w:rPr>
          <w:rFonts w:ascii="Times New Roman" w:eastAsia="Times New Roman" w:hAnsi="Times New Roman" w:cs="Times New Roman"/>
          <w:color w:val="000000"/>
        </w:rPr>
        <w:t>Describe where and how computers are used by mechanical engineers (MEs)</w:t>
      </w:r>
    </w:p>
    <w:p w14:paraId="325B97BE" w14:textId="77777777" w:rsidR="006B046A" w:rsidRDefault="00225B3E">
      <w:pPr>
        <w:numPr>
          <w:ilvl w:val="1"/>
          <w:numId w:val="1"/>
        </w:numPr>
        <w:pBdr>
          <w:top w:val="nil"/>
          <w:left w:val="nil"/>
          <w:bottom w:val="nil"/>
          <w:right w:val="nil"/>
          <w:between w:val="nil"/>
        </w:pBdr>
        <w:tabs>
          <w:tab w:val="left" w:pos="911"/>
        </w:tabs>
        <w:spacing w:before="1" w:line="252" w:lineRule="auto"/>
        <w:ind w:left="910" w:hanging="451"/>
        <w:rPr>
          <w:color w:val="000000"/>
        </w:rPr>
      </w:pPr>
      <w:r>
        <w:rPr>
          <w:rFonts w:ascii="Times New Roman" w:eastAsia="Times New Roman" w:hAnsi="Times New Roman" w:cs="Times New Roman"/>
          <w:color w:val="000000"/>
        </w:rPr>
        <w:t>Describe what the major elements of a computer and microcontroller are and what they do conceptually</w:t>
      </w:r>
    </w:p>
    <w:p w14:paraId="325B97BF" w14:textId="77777777" w:rsidR="006B046A" w:rsidRDefault="00225B3E">
      <w:pPr>
        <w:numPr>
          <w:ilvl w:val="1"/>
          <w:numId w:val="1"/>
        </w:numPr>
        <w:pBdr>
          <w:top w:val="nil"/>
          <w:left w:val="nil"/>
          <w:bottom w:val="nil"/>
          <w:right w:val="nil"/>
          <w:between w:val="nil"/>
        </w:pBdr>
        <w:tabs>
          <w:tab w:val="left" w:pos="911"/>
        </w:tabs>
        <w:spacing w:line="252" w:lineRule="auto"/>
        <w:ind w:left="910" w:hanging="451"/>
        <w:rPr>
          <w:color w:val="000000"/>
        </w:rPr>
      </w:pPr>
      <w:r>
        <w:rPr>
          <w:rFonts w:ascii="Times New Roman" w:eastAsia="Times New Roman" w:hAnsi="Times New Roman" w:cs="Times New Roman"/>
          <w:color w:val="000000"/>
        </w:rPr>
        <w:t>Explain the focus of the course</w:t>
      </w:r>
    </w:p>
    <w:p w14:paraId="325B97C0" w14:textId="77777777" w:rsidR="006B046A" w:rsidRDefault="00225B3E">
      <w:pPr>
        <w:numPr>
          <w:ilvl w:val="0"/>
          <w:numId w:val="1"/>
        </w:numPr>
        <w:pBdr>
          <w:top w:val="nil"/>
          <w:left w:val="nil"/>
          <w:bottom w:val="nil"/>
          <w:right w:val="nil"/>
          <w:between w:val="nil"/>
        </w:pBdr>
        <w:tabs>
          <w:tab w:val="left" w:pos="302"/>
        </w:tabs>
        <w:spacing w:before="122"/>
        <w:rPr>
          <w:color w:val="000000"/>
        </w:rPr>
      </w:pPr>
      <w:bookmarkStart w:id="9" w:name="2s8eyo1" w:colFirst="0" w:colLast="0"/>
      <w:bookmarkEnd w:id="9"/>
      <w:r>
        <w:rPr>
          <w:rFonts w:ascii="Arial" w:eastAsia="Arial" w:hAnsi="Arial" w:cs="Arial"/>
          <w:b/>
          <w:color w:val="000000"/>
          <w:sz w:val="18"/>
          <w:szCs w:val="18"/>
        </w:rPr>
        <w:t>Problem Solving</w:t>
      </w:r>
    </w:p>
    <w:p w14:paraId="325B97C1" w14:textId="77777777" w:rsidR="006B046A" w:rsidRDefault="00225B3E">
      <w:pPr>
        <w:numPr>
          <w:ilvl w:val="1"/>
          <w:numId w:val="1"/>
        </w:numPr>
        <w:pBdr>
          <w:top w:val="nil"/>
          <w:left w:val="nil"/>
          <w:bottom w:val="nil"/>
          <w:right w:val="nil"/>
          <w:between w:val="nil"/>
        </w:pBdr>
        <w:tabs>
          <w:tab w:val="left" w:pos="912"/>
        </w:tabs>
        <w:spacing w:before="59" w:line="252" w:lineRule="auto"/>
        <w:ind w:hanging="451"/>
        <w:rPr>
          <w:color w:val="000000"/>
        </w:rPr>
      </w:pPr>
      <w:r>
        <w:rPr>
          <w:rFonts w:ascii="Times New Roman" w:eastAsia="Times New Roman" w:hAnsi="Times New Roman" w:cs="Times New Roman"/>
          <w:color w:val="000000"/>
        </w:rPr>
        <w:t>Describe and apply a general method for solving an engineering problem that leads to a computational solution</w:t>
      </w:r>
    </w:p>
    <w:p w14:paraId="325B97C2" w14:textId="77777777" w:rsidR="006B046A" w:rsidRDefault="00225B3E">
      <w:pPr>
        <w:numPr>
          <w:ilvl w:val="1"/>
          <w:numId w:val="1"/>
        </w:numPr>
        <w:pBdr>
          <w:top w:val="nil"/>
          <w:left w:val="nil"/>
          <w:bottom w:val="nil"/>
          <w:right w:val="nil"/>
          <w:between w:val="nil"/>
        </w:pBdr>
        <w:tabs>
          <w:tab w:val="left" w:pos="912"/>
        </w:tabs>
        <w:ind w:right="621" w:hanging="451"/>
        <w:rPr>
          <w:color w:val="000000"/>
        </w:rPr>
      </w:pPr>
      <w:r>
        <w:rPr>
          <w:rFonts w:ascii="Times New Roman" w:eastAsia="Times New Roman" w:hAnsi="Times New Roman" w:cs="Times New Roman"/>
          <w:color w:val="000000"/>
        </w:rPr>
        <w:t>Analyze a problem and devise an effective algorithm that can be implemented by a computer by applying specific techniques such as problem decompos</w:t>
      </w:r>
      <w:r>
        <w:rPr>
          <w:rFonts w:ascii="Times New Roman" w:eastAsia="Times New Roman" w:hAnsi="Times New Roman" w:cs="Times New Roman"/>
          <w:color w:val="000000"/>
        </w:rPr>
        <w:t>ition, pseudocode, desk checking, etc.</w:t>
      </w:r>
    </w:p>
    <w:p w14:paraId="325B97C3" w14:textId="77777777" w:rsidR="006B046A" w:rsidRDefault="00225B3E">
      <w:pPr>
        <w:numPr>
          <w:ilvl w:val="0"/>
          <w:numId w:val="1"/>
        </w:numPr>
        <w:pBdr>
          <w:top w:val="nil"/>
          <w:left w:val="nil"/>
          <w:bottom w:val="nil"/>
          <w:right w:val="nil"/>
          <w:between w:val="nil"/>
        </w:pBdr>
        <w:tabs>
          <w:tab w:val="left" w:pos="302"/>
        </w:tabs>
        <w:spacing w:before="119"/>
        <w:rPr>
          <w:color w:val="000000"/>
        </w:rPr>
      </w:pPr>
      <w:bookmarkStart w:id="10" w:name="17dp8vu" w:colFirst="0" w:colLast="0"/>
      <w:bookmarkEnd w:id="10"/>
      <w:r>
        <w:rPr>
          <w:rFonts w:ascii="Arial" w:eastAsia="Arial" w:hAnsi="Arial" w:cs="Arial"/>
          <w:b/>
          <w:color w:val="000000"/>
          <w:sz w:val="18"/>
          <w:szCs w:val="18"/>
        </w:rPr>
        <w:t>Programming Methodology</w:t>
      </w:r>
    </w:p>
    <w:p w14:paraId="325B97C4" w14:textId="77777777" w:rsidR="006B046A" w:rsidRDefault="00225B3E">
      <w:pPr>
        <w:numPr>
          <w:ilvl w:val="1"/>
          <w:numId w:val="1"/>
        </w:numPr>
        <w:pBdr>
          <w:top w:val="nil"/>
          <w:left w:val="nil"/>
          <w:bottom w:val="nil"/>
          <w:right w:val="nil"/>
          <w:between w:val="nil"/>
        </w:pBdr>
        <w:tabs>
          <w:tab w:val="left" w:pos="912"/>
        </w:tabs>
        <w:spacing w:before="61"/>
        <w:ind w:right="104" w:hanging="451"/>
        <w:rPr>
          <w:color w:val="000000"/>
        </w:rPr>
      </w:pPr>
      <w:r>
        <w:rPr>
          <w:rFonts w:ascii="Times New Roman" w:eastAsia="Times New Roman" w:hAnsi="Times New Roman" w:cs="Times New Roman"/>
          <w:color w:val="000000"/>
        </w:rPr>
        <w:t>Apply the basic concepts of sequence, selection, and repetition in the development of a computational solution to a specific problem</w:t>
      </w:r>
    </w:p>
    <w:p w14:paraId="325B97C5" w14:textId="77777777" w:rsidR="006B046A" w:rsidRDefault="00225B3E">
      <w:pPr>
        <w:numPr>
          <w:ilvl w:val="1"/>
          <w:numId w:val="1"/>
        </w:numPr>
        <w:pBdr>
          <w:top w:val="nil"/>
          <w:left w:val="nil"/>
          <w:bottom w:val="nil"/>
          <w:right w:val="nil"/>
          <w:between w:val="nil"/>
        </w:pBdr>
        <w:tabs>
          <w:tab w:val="left" w:pos="912"/>
        </w:tabs>
        <w:spacing w:line="252" w:lineRule="auto"/>
        <w:ind w:right="246" w:hanging="451"/>
        <w:rPr>
          <w:color w:val="000000"/>
        </w:rPr>
      </w:pPr>
      <w:r>
        <w:rPr>
          <w:rFonts w:ascii="Times New Roman" w:eastAsia="Times New Roman" w:hAnsi="Times New Roman" w:cs="Times New Roman"/>
          <w:color w:val="000000"/>
        </w:rPr>
        <w:t>Write programs that are sufficiently documented so that colleagues can understand their operation</w:t>
      </w:r>
    </w:p>
    <w:p w14:paraId="325B97C6" w14:textId="77777777" w:rsidR="006B046A" w:rsidRDefault="00225B3E">
      <w:pPr>
        <w:numPr>
          <w:ilvl w:val="0"/>
          <w:numId w:val="1"/>
        </w:numPr>
        <w:pBdr>
          <w:top w:val="nil"/>
          <w:left w:val="nil"/>
          <w:bottom w:val="nil"/>
          <w:right w:val="nil"/>
          <w:between w:val="nil"/>
        </w:pBdr>
        <w:tabs>
          <w:tab w:val="left" w:pos="302"/>
        </w:tabs>
        <w:spacing w:before="122"/>
        <w:rPr>
          <w:color w:val="000000"/>
        </w:rPr>
      </w:pPr>
      <w:bookmarkStart w:id="11" w:name="3rdcrjn" w:colFirst="0" w:colLast="0"/>
      <w:bookmarkEnd w:id="11"/>
      <w:r>
        <w:rPr>
          <w:rFonts w:ascii="Arial" w:eastAsia="Arial" w:hAnsi="Arial" w:cs="Arial"/>
          <w:b/>
          <w:color w:val="000000"/>
          <w:sz w:val="18"/>
          <w:szCs w:val="18"/>
        </w:rPr>
        <w:t>Application of Software T</w:t>
      </w:r>
      <w:r>
        <w:rPr>
          <w:rFonts w:ascii="Arial" w:eastAsia="Arial" w:hAnsi="Arial" w:cs="Arial"/>
          <w:b/>
          <w:color w:val="000000"/>
          <w:sz w:val="18"/>
          <w:szCs w:val="18"/>
        </w:rPr>
        <w:t>ools</w:t>
      </w:r>
    </w:p>
    <w:p w14:paraId="325B97C7" w14:textId="77777777" w:rsidR="006B046A" w:rsidRDefault="00225B3E">
      <w:pPr>
        <w:numPr>
          <w:ilvl w:val="1"/>
          <w:numId w:val="1"/>
        </w:numPr>
        <w:pBdr>
          <w:top w:val="nil"/>
          <w:left w:val="nil"/>
          <w:bottom w:val="nil"/>
          <w:right w:val="nil"/>
          <w:between w:val="nil"/>
        </w:pBdr>
        <w:tabs>
          <w:tab w:val="left" w:pos="912"/>
        </w:tabs>
        <w:spacing w:before="59"/>
        <w:ind w:right="246" w:hanging="451"/>
        <w:rPr>
          <w:color w:val="000000"/>
        </w:rPr>
      </w:pPr>
      <w:r>
        <w:rPr>
          <w:rFonts w:ascii="Times New Roman" w:eastAsia="Times New Roman" w:hAnsi="Times New Roman" w:cs="Times New Roman"/>
          <w:color w:val="000000"/>
        </w:rPr>
        <w:t>Select and explain your choice of appropriate engineering software among potential candidates to use to solve a specific engineering problem</w:t>
      </w:r>
    </w:p>
    <w:p w14:paraId="325B97C8" w14:textId="77777777" w:rsidR="006B046A" w:rsidRDefault="00225B3E">
      <w:pPr>
        <w:numPr>
          <w:ilvl w:val="1"/>
          <w:numId w:val="1"/>
        </w:numPr>
        <w:pBdr>
          <w:top w:val="nil"/>
          <w:left w:val="nil"/>
          <w:bottom w:val="nil"/>
          <w:right w:val="nil"/>
          <w:between w:val="nil"/>
        </w:pBdr>
        <w:tabs>
          <w:tab w:val="left" w:pos="912"/>
        </w:tabs>
        <w:ind w:right="304" w:hanging="451"/>
        <w:rPr>
          <w:color w:val="000000"/>
        </w:rPr>
      </w:pPr>
      <w:r>
        <w:rPr>
          <w:rFonts w:ascii="Times New Roman" w:eastAsia="Times New Roman" w:hAnsi="Times New Roman" w:cs="Times New Roman"/>
          <w:color w:val="000000"/>
        </w:rPr>
        <w:t>Apply correct syntax, grammar, and design patterns to create a functional software program that solves a given prob</w:t>
      </w:r>
      <w:r>
        <w:rPr>
          <w:rFonts w:ascii="Times New Roman" w:eastAsia="Times New Roman" w:hAnsi="Times New Roman" w:cs="Times New Roman"/>
          <w:color w:val="000000"/>
        </w:rPr>
        <w:t>lem</w:t>
      </w:r>
    </w:p>
    <w:p w14:paraId="325B97C9" w14:textId="77777777" w:rsidR="006B046A" w:rsidRDefault="00225B3E">
      <w:pPr>
        <w:numPr>
          <w:ilvl w:val="1"/>
          <w:numId w:val="1"/>
        </w:numPr>
        <w:pBdr>
          <w:top w:val="nil"/>
          <w:left w:val="nil"/>
          <w:bottom w:val="nil"/>
          <w:right w:val="nil"/>
          <w:between w:val="nil"/>
        </w:pBdr>
        <w:tabs>
          <w:tab w:val="left" w:pos="911"/>
        </w:tabs>
        <w:spacing w:before="1" w:line="252" w:lineRule="auto"/>
        <w:ind w:left="910" w:hanging="451"/>
        <w:rPr>
          <w:color w:val="000000"/>
        </w:rPr>
      </w:pPr>
      <w:r>
        <w:rPr>
          <w:rFonts w:ascii="Times New Roman" w:eastAsia="Times New Roman" w:hAnsi="Times New Roman" w:cs="Times New Roman"/>
          <w:color w:val="000000"/>
        </w:rPr>
        <w:t xml:space="preserve">Construct visual graphics using </w:t>
      </w:r>
      <w:r>
        <w:rPr>
          <w:rFonts w:ascii="Times New Roman" w:eastAsia="Times New Roman" w:hAnsi="Times New Roman" w:cs="Times New Roman"/>
        </w:rPr>
        <w:t xml:space="preserve">popular </w:t>
      </w:r>
      <w:r>
        <w:rPr>
          <w:rFonts w:ascii="Times New Roman" w:eastAsia="Times New Roman" w:hAnsi="Times New Roman" w:cs="Times New Roman"/>
          <w:color w:val="000000"/>
        </w:rPr>
        <w:t>software tools to effectively analyze and present data</w:t>
      </w:r>
    </w:p>
    <w:p w14:paraId="325B97CA" w14:textId="77777777" w:rsidR="006B046A" w:rsidRDefault="00225B3E">
      <w:pPr>
        <w:numPr>
          <w:ilvl w:val="1"/>
          <w:numId w:val="1"/>
        </w:numPr>
        <w:pBdr>
          <w:top w:val="nil"/>
          <w:left w:val="nil"/>
          <w:bottom w:val="nil"/>
          <w:right w:val="nil"/>
          <w:between w:val="nil"/>
        </w:pBdr>
        <w:tabs>
          <w:tab w:val="left" w:pos="911"/>
        </w:tabs>
        <w:spacing w:line="252" w:lineRule="auto"/>
        <w:ind w:left="910" w:hanging="451"/>
        <w:rPr>
          <w:color w:val="000000"/>
        </w:rPr>
      </w:pPr>
      <w:r>
        <w:rPr>
          <w:rFonts w:ascii="Times New Roman" w:eastAsia="Times New Roman" w:hAnsi="Times New Roman" w:cs="Times New Roman"/>
          <w:color w:val="000000"/>
        </w:rPr>
        <w:t>Write program code to interact with the physical world outside the computer</w:t>
      </w:r>
    </w:p>
    <w:p w14:paraId="325B97CB" w14:textId="77777777" w:rsidR="006B046A" w:rsidRDefault="006B046A">
      <w:pPr>
        <w:spacing w:before="1"/>
        <w:rPr>
          <w:rFonts w:ascii="Times New Roman" w:eastAsia="Times New Roman" w:hAnsi="Times New Roman" w:cs="Times New Roman"/>
          <w:sz w:val="21"/>
          <w:szCs w:val="21"/>
        </w:rPr>
      </w:pPr>
    </w:p>
    <w:p w14:paraId="325B97CC" w14:textId="77777777" w:rsidR="006B046A" w:rsidRDefault="00225B3E">
      <w:pPr>
        <w:pStyle w:val="Heading2"/>
        <w:rPr>
          <w:sz w:val="21"/>
          <w:szCs w:val="21"/>
        </w:rPr>
      </w:pPr>
      <w:bookmarkStart w:id="12" w:name="26in1rg" w:colFirst="0" w:colLast="0"/>
      <w:bookmarkEnd w:id="12"/>
      <w:r>
        <w:t>Required Texts/Readings</w:t>
      </w:r>
    </w:p>
    <w:p w14:paraId="325B97CD" w14:textId="77777777" w:rsidR="006B046A" w:rsidRDefault="00225B3E">
      <w:pPr>
        <w:pStyle w:val="Heading4"/>
        <w:rPr>
          <w:b w:val="0"/>
        </w:rPr>
      </w:pPr>
      <w:bookmarkStart w:id="13" w:name="lnxbz9" w:colFirst="0" w:colLast="0"/>
      <w:bookmarkEnd w:id="13"/>
      <w:r>
        <w:t>Textbook</w:t>
      </w:r>
    </w:p>
    <w:p w14:paraId="325B97CE" w14:textId="77777777" w:rsidR="006B046A" w:rsidRDefault="006B046A">
      <w:pPr>
        <w:spacing w:before="7"/>
        <w:rPr>
          <w:rFonts w:ascii="Times New Roman" w:eastAsia="Times New Roman" w:hAnsi="Times New Roman" w:cs="Times New Roman"/>
          <w:b/>
          <w:sz w:val="20"/>
          <w:szCs w:val="20"/>
        </w:rPr>
      </w:pPr>
    </w:p>
    <w:p w14:paraId="325B97CF" w14:textId="5F547A82" w:rsidR="006B046A" w:rsidRDefault="00225B3E">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 xml:space="preserve">Think Python - </w:t>
      </w:r>
      <w:bookmarkStart w:id="14" w:name="kix.m5t6sb3d37la" w:colFirst="0" w:colLast="0"/>
      <w:bookmarkEnd w:id="14"/>
      <w:r>
        <w:rPr>
          <w:rFonts w:ascii="Times New Roman" w:eastAsia="Times New Roman" w:hAnsi="Times New Roman" w:cs="Times New Roman"/>
          <w:u w:val="single"/>
        </w:rPr>
        <w:t xml:space="preserve">How to Think Like a Computer Scientist </w:t>
      </w:r>
      <w:r>
        <w:rPr>
          <w:rFonts w:ascii="Times New Roman" w:eastAsia="Times New Roman" w:hAnsi="Times New Roman" w:cs="Times New Roman"/>
          <w:b/>
          <w:i/>
          <w:u w:val="single"/>
        </w:rPr>
        <w:t xml:space="preserve">2nd Edition </w:t>
      </w:r>
      <w:r>
        <w:rPr>
          <w:rFonts w:ascii="Times New Roman" w:eastAsia="Times New Roman" w:hAnsi="Times New Roman" w:cs="Times New Roman"/>
        </w:rPr>
        <w:t>Version 2.2.23</w:t>
      </w:r>
      <w:r>
        <w:rPr>
          <w:rFonts w:ascii="Times New Roman" w:eastAsia="Times New Roman" w:hAnsi="Times New Roman" w:cs="Times New Roman"/>
          <w:color w:val="000000"/>
        </w:rPr>
        <w:t xml:space="preserve">. Allen B. Downey,  Available from: </w:t>
      </w:r>
      <w:hyperlink r:id="rId14">
        <w:r>
          <w:rPr>
            <w:rFonts w:ascii="Times New Roman" w:eastAsia="Times New Roman" w:hAnsi="Times New Roman" w:cs="Times New Roman"/>
            <w:color w:val="1155CC"/>
            <w:u w:val="single"/>
          </w:rPr>
          <w:t>http://greenteapress.com/thinkpython2/thinkpython2.pdf</w:t>
        </w:r>
      </w:hyperlink>
      <w:r>
        <w:rPr>
          <w:rFonts w:ascii="Times New Roman" w:eastAsia="Times New Roman" w:hAnsi="Times New Roman" w:cs="Times New Roman"/>
        </w:rPr>
        <w:t xml:space="preserve"> </w:t>
      </w:r>
    </w:p>
    <w:p w14:paraId="0F6AB80E" w14:textId="77777777" w:rsidR="00495ECC" w:rsidRDefault="00495ECC">
      <w:pPr>
        <w:pBdr>
          <w:top w:val="nil"/>
          <w:left w:val="nil"/>
          <w:bottom w:val="nil"/>
          <w:right w:val="nil"/>
          <w:between w:val="nil"/>
        </w:pBdr>
        <w:rPr>
          <w:rFonts w:ascii="Times New Roman" w:eastAsia="Times New Roman" w:hAnsi="Times New Roman" w:cs="Times New Roman"/>
          <w:u w:val="single"/>
        </w:rPr>
      </w:pPr>
    </w:p>
    <w:p w14:paraId="62A5BCF8" w14:textId="51AB2ED7" w:rsidR="00684E95" w:rsidRDefault="00C2609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Automate the Boring Stuff with Python</w:t>
      </w:r>
      <w:r w:rsidR="00495ECC">
        <w:rPr>
          <w:rFonts w:ascii="Times New Roman" w:eastAsia="Times New Roman" w:hAnsi="Times New Roman" w:cs="Times New Roman"/>
        </w:rPr>
        <w:t xml:space="preserve">, Al </w:t>
      </w:r>
      <w:proofErr w:type="spellStart"/>
      <w:r w:rsidR="00495ECC">
        <w:rPr>
          <w:rFonts w:ascii="Times New Roman" w:eastAsia="Times New Roman" w:hAnsi="Times New Roman" w:cs="Times New Roman"/>
        </w:rPr>
        <w:t>Sweigart</w:t>
      </w:r>
      <w:proofErr w:type="spellEnd"/>
      <w:r w:rsidR="00495ECC">
        <w:rPr>
          <w:rFonts w:ascii="Times New Roman" w:eastAsia="Times New Roman" w:hAnsi="Times New Roman" w:cs="Times New Roman"/>
        </w:rPr>
        <w:t xml:space="preserve">, </w:t>
      </w:r>
      <w:hyperlink r:id="rId15" w:history="1">
        <w:r w:rsidR="00684E95" w:rsidRPr="006F7ACA">
          <w:rPr>
            <w:rStyle w:val="Hyperlink"/>
            <w:rFonts w:ascii="Times New Roman" w:eastAsia="Times New Roman" w:hAnsi="Times New Roman" w:cs="Times New Roman"/>
          </w:rPr>
          <w:t>https://automatetheboringstuff.com/</w:t>
        </w:r>
      </w:hyperlink>
    </w:p>
    <w:p w14:paraId="46ECAFD5" w14:textId="2F30C6D2" w:rsidR="00C26091" w:rsidRPr="00495ECC" w:rsidRDefault="00C26091">
      <w:pPr>
        <w:pBdr>
          <w:top w:val="nil"/>
          <w:left w:val="nil"/>
          <w:bottom w:val="nil"/>
          <w:right w:val="nil"/>
          <w:between w:val="nil"/>
        </w:pBdr>
        <w:rPr>
          <w:rFonts w:ascii="Times New Roman" w:eastAsia="Times New Roman" w:hAnsi="Times New Roman" w:cs="Times New Roman"/>
          <w:color w:val="000000"/>
        </w:rPr>
      </w:pPr>
    </w:p>
    <w:p w14:paraId="325B97D1" w14:textId="77777777" w:rsidR="006B046A" w:rsidRDefault="00225B3E">
      <w:pPr>
        <w:pStyle w:val="Heading4"/>
        <w:rPr>
          <w:b w:val="0"/>
        </w:rPr>
      </w:pPr>
      <w:bookmarkStart w:id="15" w:name="1ksv4uv" w:colFirst="0" w:colLast="0"/>
      <w:bookmarkEnd w:id="15"/>
      <w:r>
        <w:t>Additional References</w:t>
      </w:r>
    </w:p>
    <w:p w14:paraId="325B97D2" w14:textId="77777777" w:rsidR="006B046A" w:rsidRDefault="00225B3E">
      <w:pPr>
        <w:pBdr>
          <w:top w:val="nil"/>
          <w:left w:val="nil"/>
          <w:bottom w:val="nil"/>
          <w:right w:val="nil"/>
          <w:between w:val="nil"/>
        </w:pBdr>
        <w:spacing w:line="276" w:lineRule="auto"/>
      </w:pPr>
      <w:hyperlink r:id="rId16">
        <w:r>
          <w:rPr>
            <w:color w:val="1155CC"/>
            <w:u w:val="single"/>
          </w:rPr>
          <w:t>http://www.learnpython.org/</w:t>
        </w:r>
      </w:hyperlink>
      <w:r>
        <w:t xml:space="preserve"> </w:t>
      </w:r>
    </w:p>
    <w:p w14:paraId="325B97D3" w14:textId="77777777" w:rsidR="006B046A" w:rsidRDefault="00225B3E">
      <w:pPr>
        <w:pBdr>
          <w:top w:val="nil"/>
          <w:left w:val="nil"/>
          <w:bottom w:val="nil"/>
          <w:right w:val="nil"/>
          <w:between w:val="nil"/>
        </w:pBdr>
        <w:spacing w:line="276" w:lineRule="auto"/>
      </w:pPr>
      <w:hyperlink r:id="rId17">
        <w:r>
          <w:rPr>
            <w:color w:val="1155CC"/>
            <w:u w:val="single"/>
          </w:rPr>
          <w:t>https://www.tutorialspoint.com/python/index.htm</w:t>
        </w:r>
      </w:hyperlink>
      <w:r>
        <w:t xml:space="preserve"> </w:t>
      </w:r>
    </w:p>
    <w:p w14:paraId="325B97D4" w14:textId="77777777" w:rsidR="006B046A" w:rsidRDefault="00225B3E">
      <w:pPr>
        <w:pBdr>
          <w:top w:val="nil"/>
          <w:left w:val="nil"/>
          <w:bottom w:val="nil"/>
          <w:right w:val="nil"/>
          <w:between w:val="nil"/>
        </w:pBdr>
        <w:spacing w:line="276" w:lineRule="auto"/>
      </w:pPr>
      <w:hyperlink r:id="rId18">
        <w:r>
          <w:rPr>
            <w:color w:val="1155CC"/>
            <w:u w:val="single"/>
          </w:rPr>
          <w:t>https://jakevdp.github.io/WhirlwindTourOfPython/</w:t>
        </w:r>
      </w:hyperlink>
      <w:r>
        <w:t xml:space="preserve"> </w:t>
      </w:r>
    </w:p>
    <w:p w14:paraId="325B97D5" w14:textId="77777777" w:rsidR="006B046A" w:rsidRDefault="00225B3E">
      <w:pPr>
        <w:pBdr>
          <w:top w:val="nil"/>
          <w:left w:val="nil"/>
          <w:bottom w:val="nil"/>
          <w:right w:val="nil"/>
          <w:between w:val="nil"/>
        </w:pBdr>
        <w:spacing w:line="276" w:lineRule="auto"/>
      </w:pPr>
      <w:hyperlink r:id="rId19">
        <w:r>
          <w:rPr>
            <w:color w:val="1155CC"/>
            <w:u w:val="single"/>
          </w:rPr>
          <w:t>http://ibiblio.org/g2swap/byteofpython/read/index.html</w:t>
        </w:r>
      </w:hyperlink>
      <w:r>
        <w:t xml:space="preserve"> </w:t>
      </w:r>
    </w:p>
    <w:p w14:paraId="325B97D6" w14:textId="77777777" w:rsidR="006B046A" w:rsidRDefault="00225B3E">
      <w:pPr>
        <w:pBdr>
          <w:top w:val="nil"/>
          <w:left w:val="nil"/>
          <w:bottom w:val="nil"/>
          <w:right w:val="nil"/>
          <w:between w:val="nil"/>
        </w:pBdr>
        <w:spacing w:line="276" w:lineRule="auto"/>
      </w:pPr>
      <w:hyperlink r:id="rId20">
        <w:r>
          <w:rPr>
            <w:color w:val="1155CC"/>
            <w:u w:val="single"/>
          </w:rPr>
          <w:t>https://en.wikibooks.org/wiki/Python_Programming</w:t>
        </w:r>
      </w:hyperlink>
      <w:r>
        <w:t xml:space="preserve"> </w:t>
      </w:r>
    </w:p>
    <w:p w14:paraId="325B97D7" w14:textId="77777777" w:rsidR="006B046A" w:rsidRDefault="00225B3E">
      <w:pPr>
        <w:pBdr>
          <w:top w:val="nil"/>
          <w:left w:val="nil"/>
          <w:bottom w:val="nil"/>
          <w:right w:val="nil"/>
          <w:between w:val="nil"/>
        </w:pBdr>
        <w:spacing w:line="276" w:lineRule="auto"/>
      </w:pPr>
      <w:hyperlink r:id="rId21">
        <w:r>
          <w:rPr>
            <w:color w:val="1155CC"/>
            <w:u w:val="single"/>
          </w:rPr>
          <w:t>https://realpython.com/</w:t>
        </w:r>
      </w:hyperlink>
      <w:r>
        <w:t xml:space="preserve"> </w:t>
      </w:r>
    </w:p>
    <w:p w14:paraId="325B97D8" w14:textId="77777777" w:rsidR="006B046A" w:rsidRDefault="00225B3E">
      <w:pPr>
        <w:pBdr>
          <w:top w:val="nil"/>
          <w:left w:val="nil"/>
          <w:bottom w:val="nil"/>
          <w:right w:val="nil"/>
          <w:between w:val="nil"/>
        </w:pBdr>
        <w:spacing w:line="276" w:lineRule="auto"/>
      </w:pPr>
      <w:hyperlink r:id="rId22">
        <w:r>
          <w:rPr>
            <w:color w:val="1155CC"/>
            <w:u w:val="single"/>
          </w:rPr>
          <w:t>https://www.python-course.eu/python3_course.php</w:t>
        </w:r>
      </w:hyperlink>
      <w:r>
        <w:t xml:space="preserve"> </w:t>
      </w:r>
    </w:p>
    <w:p w14:paraId="325B97D9" w14:textId="77777777" w:rsidR="006B046A" w:rsidRDefault="00225B3E">
      <w:pPr>
        <w:pBdr>
          <w:top w:val="nil"/>
          <w:left w:val="nil"/>
          <w:bottom w:val="nil"/>
          <w:right w:val="nil"/>
          <w:between w:val="nil"/>
        </w:pBdr>
        <w:spacing w:line="276" w:lineRule="auto"/>
        <w:sectPr w:rsidR="006B046A">
          <w:type w:val="continuous"/>
          <w:pgSz w:w="12240" w:h="15840"/>
          <w:pgMar w:top="640" w:right="720" w:bottom="1080" w:left="1440" w:header="0" w:footer="891" w:gutter="0"/>
          <w:cols w:space="720"/>
        </w:sectPr>
      </w:pPr>
      <w:hyperlink r:id="rId23">
        <w:r>
          <w:rPr>
            <w:color w:val="1155CC"/>
            <w:u w:val="single"/>
          </w:rPr>
          <w:t>https://www.datacamp.com/community/tuto</w:t>
        </w:r>
        <w:r>
          <w:rPr>
            <w:color w:val="1155CC"/>
            <w:u w:val="single"/>
          </w:rPr>
          <w:t>rials/tutorial-jupyter-notebook</w:t>
        </w:r>
      </w:hyperlink>
      <w:r>
        <w:t xml:space="preserve"> </w:t>
      </w:r>
    </w:p>
    <w:p w14:paraId="325B97DA" w14:textId="77777777" w:rsidR="006B046A" w:rsidRDefault="006B046A">
      <w:pPr>
        <w:spacing w:before="2"/>
        <w:rPr>
          <w:rFonts w:ascii="Times New Roman" w:eastAsia="Times New Roman" w:hAnsi="Times New Roman" w:cs="Times New Roman"/>
          <w:sz w:val="21"/>
          <w:szCs w:val="21"/>
        </w:rPr>
      </w:pPr>
    </w:p>
    <w:p w14:paraId="325B97DB" w14:textId="77777777" w:rsidR="006B046A" w:rsidRDefault="00225B3E">
      <w:pPr>
        <w:pStyle w:val="Heading4"/>
        <w:ind w:right="1997"/>
        <w:rPr>
          <w:b w:val="0"/>
        </w:rPr>
      </w:pPr>
      <w:bookmarkStart w:id="16" w:name="44sinio" w:colFirst="0" w:colLast="0"/>
      <w:bookmarkEnd w:id="16"/>
      <w:r>
        <w:t>Software</w:t>
      </w:r>
    </w:p>
    <w:p w14:paraId="325B97DD" w14:textId="77777777" w:rsidR="006B046A" w:rsidRDefault="00225B3E">
      <w:pPr>
        <w:numPr>
          <w:ilvl w:val="0"/>
          <w:numId w:val="6"/>
        </w:numPr>
        <w:pBdr>
          <w:top w:val="nil"/>
          <w:left w:val="nil"/>
          <w:bottom w:val="nil"/>
          <w:right w:val="nil"/>
          <w:between w:val="nil"/>
        </w:pBdr>
        <w:tabs>
          <w:tab w:val="left" w:pos="821"/>
        </w:tabs>
        <w:spacing w:before="2" w:line="269" w:lineRule="auto"/>
        <w:ind w:right="1997" w:hanging="360"/>
        <w:rPr>
          <w:color w:val="000000"/>
        </w:rPr>
      </w:pPr>
      <w:r>
        <w:rPr>
          <w:rFonts w:ascii="Times New Roman" w:eastAsia="Times New Roman" w:hAnsi="Times New Roman" w:cs="Times New Roman"/>
          <w:color w:val="000000"/>
        </w:rPr>
        <w:t>Microsoft Visio (</w:t>
      </w:r>
      <w:hyperlink r:id="rId24">
        <w:r>
          <w:rPr>
            <w:rFonts w:ascii="Times New Roman" w:eastAsia="Times New Roman" w:hAnsi="Times New Roman" w:cs="Times New Roman"/>
            <w:color w:val="0000FF"/>
            <w:u w:val="single"/>
          </w:rPr>
          <w:t>http://dreamspark.com</w:t>
        </w:r>
      </w:hyperlink>
      <w:r>
        <w:rPr>
          <w:rFonts w:ascii="Times New Roman" w:eastAsia="Times New Roman" w:hAnsi="Times New Roman" w:cs="Times New Roman"/>
          <w:color w:val="000000"/>
        </w:rPr>
        <w:t>)</w:t>
      </w:r>
    </w:p>
    <w:p w14:paraId="325B97DE" w14:textId="77777777" w:rsidR="006B046A" w:rsidRDefault="00225B3E">
      <w:pPr>
        <w:numPr>
          <w:ilvl w:val="0"/>
          <w:numId w:val="6"/>
        </w:numPr>
        <w:pBdr>
          <w:top w:val="nil"/>
          <w:left w:val="nil"/>
          <w:bottom w:val="nil"/>
          <w:right w:val="nil"/>
          <w:between w:val="nil"/>
        </w:pBdr>
        <w:tabs>
          <w:tab w:val="left" w:pos="821"/>
        </w:tabs>
        <w:spacing w:line="269" w:lineRule="auto"/>
        <w:ind w:right="1997" w:hanging="360"/>
        <w:rPr>
          <w:color w:val="000000"/>
        </w:rPr>
      </w:pPr>
      <w:r>
        <w:rPr>
          <w:rFonts w:ascii="Times New Roman" w:eastAsia="Times New Roman" w:hAnsi="Times New Roman" w:cs="Times New Roman"/>
          <w:color w:val="000000"/>
        </w:rPr>
        <w:t>Arduino IDE (</w:t>
      </w:r>
      <w:hyperlink r:id="rId25">
        <w:r>
          <w:rPr>
            <w:rFonts w:ascii="Times New Roman" w:eastAsia="Times New Roman" w:hAnsi="Times New Roman" w:cs="Times New Roman"/>
            <w:color w:val="0000FF"/>
            <w:u w:val="single"/>
          </w:rPr>
          <w:t>https://www.arduino.cc/</w:t>
        </w:r>
      </w:hyperlink>
      <w:r>
        <w:rPr>
          <w:rFonts w:ascii="Times New Roman" w:eastAsia="Times New Roman" w:hAnsi="Times New Roman" w:cs="Times New Roman"/>
          <w:color w:val="000000"/>
        </w:rPr>
        <w:t>)</w:t>
      </w:r>
    </w:p>
    <w:p w14:paraId="325B97DF" w14:textId="77777777" w:rsidR="006B046A" w:rsidRDefault="00225B3E">
      <w:pPr>
        <w:numPr>
          <w:ilvl w:val="0"/>
          <w:numId w:val="6"/>
        </w:numPr>
        <w:pBdr>
          <w:top w:val="nil"/>
          <w:left w:val="nil"/>
          <w:bottom w:val="nil"/>
          <w:right w:val="nil"/>
          <w:between w:val="nil"/>
        </w:pBdr>
        <w:tabs>
          <w:tab w:val="left" w:pos="821"/>
        </w:tabs>
        <w:ind w:right="643" w:hanging="360"/>
        <w:rPr>
          <w:color w:val="000000"/>
        </w:rPr>
      </w:pPr>
      <w:r>
        <w:rPr>
          <w:rFonts w:ascii="Times New Roman" w:eastAsia="Times New Roman" w:hAnsi="Times New Roman" w:cs="Times New Roman"/>
          <w:color w:val="000000"/>
        </w:rPr>
        <w:t>Arduino IDE for Visual Studio (</w:t>
      </w:r>
      <w:hyperlink r:id="rId26">
        <w:r>
          <w:rPr>
            <w:rFonts w:ascii="Times New Roman" w:eastAsia="Times New Roman" w:hAnsi="Times New Roman" w:cs="Times New Roman"/>
            <w:color w:val="0000FF"/>
            <w:u w:val="single"/>
          </w:rPr>
          <w:t>https://visualstudiogallery.msdn.microsoft.com/069a905d-</w:t>
        </w:r>
        <w:r>
          <w:rPr>
            <w:rFonts w:ascii="Times New Roman" w:eastAsia="Times New Roman" w:hAnsi="Times New Roman" w:cs="Times New Roman"/>
            <w:color w:val="0000FF"/>
            <w:u w:val="single"/>
          </w:rPr>
          <w:t>387d-4415-bc37-</w:t>
        </w:r>
      </w:hyperlink>
      <w:r>
        <w:rPr>
          <w:rFonts w:ascii="Times New Roman" w:eastAsia="Times New Roman" w:hAnsi="Times New Roman" w:cs="Times New Roman"/>
          <w:color w:val="0000FF"/>
        </w:rPr>
        <w:t xml:space="preserve"> </w:t>
      </w:r>
      <w:hyperlink r:id="rId27">
        <w:r>
          <w:rPr>
            <w:rFonts w:ascii="Times New Roman" w:eastAsia="Times New Roman" w:hAnsi="Times New Roman" w:cs="Times New Roman"/>
            <w:color w:val="0000FF"/>
            <w:u w:val="single"/>
          </w:rPr>
          <w:t>665a5ac9caba</w:t>
        </w:r>
      </w:hyperlink>
      <w:r>
        <w:rPr>
          <w:rFonts w:ascii="Times New Roman" w:eastAsia="Times New Roman" w:hAnsi="Times New Roman" w:cs="Times New Roman"/>
          <w:color w:val="000000"/>
        </w:rPr>
        <w:t>)</w:t>
      </w:r>
    </w:p>
    <w:p w14:paraId="325B97E0" w14:textId="77777777" w:rsidR="006B046A" w:rsidRDefault="00225B3E">
      <w:pPr>
        <w:numPr>
          <w:ilvl w:val="0"/>
          <w:numId w:val="6"/>
        </w:numPr>
        <w:pBdr>
          <w:top w:val="nil"/>
          <w:left w:val="nil"/>
          <w:bottom w:val="nil"/>
          <w:right w:val="nil"/>
          <w:between w:val="nil"/>
        </w:pBdr>
        <w:tabs>
          <w:tab w:val="left" w:pos="821"/>
        </w:tabs>
        <w:ind w:right="1997" w:hanging="360"/>
        <w:rPr>
          <w:color w:val="000000"/>
        </w:rPr>
      </w:pPr>
      <w:r>
        <w:rPr>
          <w:rFonts w:ascii="Times New Roman" w:eastAsia="Times New Roman" w:hAnsi="Times New Roman" w:cs="Times New Roman"/>
        </w:rPr>
        <w:t>Anaconda</w:t>
      </w:r>
      <w:r>
        <w:rPr>
          <w:rFonts w:ascii="Times New Roman" w:eastAsia="Times New Roman" w:hAnsi="Times New Roman" w:cs="Times New Roman"/>
          <w:color w:val="000000"/>
        </w:rPr>
        <w:t xml:space="preserve"> (</w:t>
      </w:r>
      <w:hyperlink r:id="rId28">
        <w:r>
          <w:rPr>
            <w:rFonts w:ascii="Times New Roman" w:eastAsia="Times New Roman" w:hAnsi="Times New Roman" w:cs="Times New Roman"/>
            <w:color w:val="1155CC"/>
            <w:u w:val="single"/>
          </w:rPr>
          <w:t>https://www.anaconda.com/download/</w:t>
        </w:r>
      </w:hyperlink>
      <w:r>
        <w:rPr>
          <w:rFonts w:ascii="Times New Roman" w:eastAsia="Times New Roman" w:hAnsi="Times New Roman" w:cs="Times New Roman"/>
          <w:color w:val="000000"/>
        </w:rPr>
        <w:t xml:space="preserve">) </w:t>
      </w:r>
    </w:p>
    <w:p w14:paraId="325B97E1" w14:textId="77777777" w:rsidR="006B046A" w:rsidRDefault="00225B3E">
      <w:pPr>
        <w:numPr>
          <w:ilvl w:val="0"/>
          <w:numId w:val="6"/>
        </w:numPr>
        <w:pBdr>
          <w:top w:val="nil"/>
          <w:left w:val="nil"/>
          <w:bottom w:val="nil"/>
          <w:right w:val="nil"/>
          <w:between w:val="nil"/>
        </w:pBdr>
        <w:tabs>
          <w:tab w:val="left" w:pos="821"/>
        </w:tabs>
        <w:ind w:right="1997" w:hanging="360"/>
        <w:rPr>
          <w:rFonts w:ascii="Times New Roman" w:eastAsia="Times New Roman" w:hAnsi="Times New Roman" w:cs="Times New Roman"/>
        </w:rPr>
      </w:pPr>
      <w:proofErr w:type="spellStart"/>
      <w:r>
        <w:rPr>
          <w:rFonts w:ascii="Times New Roman" w:eastAsia="Times New Roman" w:hAnsi="Times New Roman" w:cs="Times New Roman"/>
        </w:rPr>
        <w:t>Pymata-aio</w:t>
      </w:r>
      <w:proofErr w:type="spellEnd"/>
      <w:r>
        <w:rPr>
          <w:rFonts w:ascii="Times New Roman" w:eastAsia="Times New Roman" w:hAnsi="Times New Roman" w:cs="Times New Roman"/>
        </w:rPr>
        <w:t xml:space="preserve"> (</w:t>
      </w:r>
      <w:hyperlink r:id="rId29">
        <w:r>
          <w:rPr>
            <w:rFonts w:ascii="Times New Roman" w:eastAsia="Times New Roman" w:hAnsi="Times New Roman" w:cs="Times New Roman"/>
            <w:color w:val="1155CC"/>
            <w:u w:val="single"/>
          </w:rPr>
          <w:t>https://github.com/MrYsLab/pymata-aio</w:t>
        </w:r>
      </w:hyperlink>
      <w:r>
        <w:rPr>
          <w:rFonts w:ascii="Times New Roman" w:eastAsia="Times New Roman" w:hAnsi="Times New Roman" w:cs="Times New Roman"/>
        </w:rPr>
        <w:t xml:space="preserve">) </w:t>
      </w:r>
    </w:p>
    <w:p w14:paraId="325B97E2" w14:textId="77777777" w:rsidR="006B046A" w:rsidRDefault="006B046A">
      <w:pPr>
        <w:spacing w:before="9"/>
        <w:rPr>
          <w:rFonts w:ascii="Times New Roman" w:eastAsia="Times New Roman" w:hAnsi="Times New Roman" w:cs="Times New Roman"/>
          <w:sz w:val="14"/>
          <w:szCs w:val="14"/>
        </w:rPr>
      </w:pPr>
    </w:p>
    <w:p w14:paraId="325B97E3" w14:textId="77777777" w:rsidR="006B046A" w:rsidRDefault="00225B3E">
      <w:pPr>
        <w:pStyle w:val="Heading2"/>
        <w:spacing w:before="69"/>
        <w:ind w:right="1997"/>
        <w:rPr>
          <w:b w:val="0"/>
        </w:rPr>
      </w:pPr>
      <w:bookmarkStart w:id="17" w:name="2jxsxqh" w:colFirst="0" w:colLast="0"/>
      <w:bookmarkEnd w:id="17"/>
      <w:r>
        <w:t>Library Liaison</w:t>
      </w:r>
    </w:p>
    <w:p w14:paraId="325B97E4" w14:textId="77777777" w:rsidR="006B046A" w:rsidRDefault="00225B3E">
      <w:pPr>
        <w:pBdr>
          <w:top w:val="nil"/>
          <w:left w:val="nil"/>
          <w:bottom w:val="nil"/>
          <w:right w:val="nil"/>
          <w:between w:val="nil"/>
        </w:pBdr>
        <w:spacing w:before="119" w:line="252" w:lineRule="auto"/>
        <w:ind w:right="1997"/>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liaison to the University Library is Linda Crotty, </w:t>
      </w:r>
      <w:hyperlink r:id="rId30">
        <w:r>
          <w:rPr>
            <w:rFonts w:ascii="Times New Roman" w:eastAsia="Times New Roman" w:hAnsi="Times New Roman" w:cs="Times New Roman"/>
            <w:color w:val="000000"/>
          </w:rPr>
          <w:t>linda.crotty@sjsu.edu</w:t>
        </w:r>
      </w:hyperlink>
    </w:p>
    <w:p w14:paraId="325B97E5" w14:textId="77777777" w:rsidR="006B046A" w:rsidRDefault="00225B3E">
      <w:pPr>
        <w:pBdr>
          <w:top w:val="nil"/>
          <w:left w:val="nil"/>
          <w:bottom w:val="nil"/>
          <w:right w:val="nil"/>
          <w:between w:val="nil"/>
        </w:pBdr>
        <w:ind w:right="340"/>
        <w:rPr>
          <w:rFonts w:ascii="Times New Roman" w:eastAsia="Times New Roman" w:hAnsi="Times New Roman" w:cs="Times New Roman"/>
          <w:color w:val="000000"/>
        </w:rPr>
      </w:pPr>
      <w:r>
        <w:rPr>
          <w:rFonts w:ascii="Times New Roman" w:eastAsia="Times New Roman" w:hAnsi="Times New Roman" w:cs="Times New Roman"/>
          <w:color w:val="000000"/>
        </w:rPr>
        <w:t>Ms. Crotty can help you make optimum use of information resources available to you through the University Library.</w:t>
      </w:r>
      <w:bookmarkStart w:id="18" w:name="z337ya" w:colFirst="0" w:colLast="0"/>
      <w:bookmarkEnd w:id="18"/>
      <w:r>
        <w:rPr>
          <w:rFonts w:ascii="Times New Roman" w:eastAsia="Times New Roman" w:hAnsi="Times New Roman" w:cs="Times New Roman"/>
          <w:color w:val="000000"/>
        </w:rPr>
        <w:t xml:space="preserve"> </w:t>
      </w:r>
    </w:p>
    <w:p w14:paraId="325B97E6" w14:textId="77777777" w:rsidR="006B046A" w:rsidRDefault="006B046A">
      <w:pPr>
        <w:spacing w:before="10"/>
        <w:rPr>
          <w:rFonts w:ascii="Times New Roman" w:eastAsia="Times New Roman" w:hAnsi="Times New Roman" w:cs="Times New Roman"/>
          <w:sz w:val="20"/>
          <w:szCs w:val="20"/>
        </w:rPr>
      </w:pPr>
    </w:p>
    <w:p w14:paraId="325B97E7" w14:textId="77777777" w:rsidR="006B046A" w:rsidRDefault="00225B3E">
      <w:pPr>
        <w:pStyle w:val="Heading2"/>
        <w:ind w:right="1997"/>
        <w:rPr>
          <w:b w:val="0"/>
        </w:rPr>
      </w:pPr>
      <w:r>
        <w:t>Assignments an</w:t>
      </w:r>
      <w:r>
        <w:t>d Grading Policy</w:t>
      </w:r>
    </w:p>
    <w:p w14:paraId="325B97E8" w14:textId="77777777" w:rsidR="006B046A" w:rsidRDefault="00225B3E">
      <w:pPr>
        <w:pBdr>
          <w:top w:val="nil"/>
          <w:left w:val="nil"/>
          <w:bottom w:val="nil"/>
          <w:right w:val="nil"/>
          <w:between w:val="nil"/>
        </w:pBdr>
        <w:spacing w:before="119"/>
        <w:ind w:right="54"/>
        <w:rPr>
          <w:rFonts w:ascii="Times New Roman" w:eastAsia="Times New Roman" w:hAnsi="Times New Roman" w:cs="Times New Roman"/>
          <w:color w:val="000000"/>
        </w:rPr>
      </w:pPr>
      <w:r>
        <w:rPr>
          <w:rFonts w:ascii="Times New Roman" w:eastAsia="Times New Roman" w:hAnsi="Times New Roman" w:cs="Times New Roman"/>
          <w:color w:val="000000"/>
        </w:rPr>
        <w:t xml:space="preserve">Assessment for the purposes of determining your course grade will consist of evaluating your performance on homework assignments, laboratory projects, quizzes and examinations, and a final examination. Quizzes may take place in lecture and/or lab and </w:t>
      </w:r>
      <w:r>
        <w:rPr>
          <w:rFonts w:ascii="Times New Roman" w:eastAsia="Times New Roman" w:hAnsi="Times New Roman" w:cs="Times New Roman"/>
          <w:i/>
          <w:color w:val="000000"/>
          <w:u w:val="single"/>
        </w:rPr>
        <w:t xml:space="preserve">may </w:t>
      </w:r>
      <w:r>
        <w:rPr>
          <w:rFonts w:ascii="Times New Roman" w:eastAsia="Times New Roman" w:hAnsi="Times New Roman" w:cs="Times New Roman"/>
          <w:color w:val="000000"/>
        </w:rPr>
        <w:t>b</w:t>
      </w:r>
      <w:r>
        <w:rPr>
          <w:rFonts w:ascii="Times New Roman" w:eastAsia="Times New Roman" w:hAnsi="Times New Roman" w:cs="Times New Roman"/>
          <w:color w:val="000000"/>
        </w:rPr>
        <w:t xml:space="preserve">e unannounced (so keep up on your reading and studying for this class). Check the ME 30 Course Schedule listed below for links to the homework and laboratory assignments. Unless otherwise specified, homework and lab reports will be due one week after they </w:t>
      </w:r>
      <w:r>
        <w:rPr>
          <w:rFonts w:ascii="Times New Roman" w:eastAsia="Times New Roman" w:hAnsi="Times New Roman" w:cs="Times New Roman"/>
          <w:color w:val="000000"/>
        </w:rPr>
        <w:t xml:space="preserve">have been assigned.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your work must be submitted in both hardcopy form </w:t>
      </w:r>
      <w:r>
        <w:rPr>
          <w:rFonts w:ascii="Times New Roman" w:eastAsia="Times New Roman" w:hAnsi="Times New Roman" w:cs="Times New Roman"/>
          <w:color w:val="000000"/>
          <w:u w:val="single"/>
        </w:rPr>
        <w:t xml:space="preserve">AND </w:t>
      </w:r>
      <w:r>
        <w:rPr>
          <w:rFonts w:ascii="Times New Roman" w:eastAsia="Times New Roman" w:hAnsi="Times New Roman" w:cs="Times New Roman"/>
          <w:color w:val="000000"/>
        </w:rPr>
        <w:t>in softcopy form (via the Canvas course management system) by the due date.</w:t>
      </w:r>
      <w:r>
        <w:rPr>
          <w:noProof/>
        </w:rPr>
        <w:drawing>
          <wp:anchor distT="0" distB="0" distL="114300" distR="114300" simplePos="0" relativeHeight="251658240" behindDoc="0" locked="0" layoutInCell="1" hidden="0" allowOverlap="1" wp14:anchorId="325B98C2" wp14:editId="325B98C3">
            <wp:simplePos x="0" y="0"/>
            <wp:positionH relativeFrom="margin">
              <wp:posOffset>6718300</wp:posOffset>
            </wp:positionH>
            <wp:positionV relativeFrom="paragraph">
              <wp:posOffset>863600</wp:posOffset>
            </wp:positionV>
            <wp:extent cx="35560" cy="12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a:stretch>
                      <a:fillRect/>
                    </a:stretch>
                  </pic:blipFill>
                  <pic:spPr>
                    <a:xfrm>
                      <a:off x="0" y="0"/>
                      <a:ext cx="35560" cy="1270"/>
                    </a:xfrm>
                    <a:prstGeom prst="rect">
                      <a:avLst/>
                    </a:prstGeom>
                    <a:ln/>
                  </pic:spPr>
                </pic:pic>
              </a:graphicData>
            </a:graphic>
          </wp:anchor>
        </w:drawing>
      </w:r>
    </w:p>
    <w:p w14:paraId="325B97E9" w14:textId="77777777" w:rsidR="006B046A" w:rsidRDefault="006B046A">
      <w:pPr>
        <w:spacing w:before="9"/>
        <w:rPr>
          <w:rFonts w:ascii="Times New Roman" w:eastAsia="Times New Roman" w:hAnsi="Times New Roman" w:cs="Times New Roman"/>
          <w:sz w:val="15"/>
          <w:szCs w:val="15"/>
        </w:rPr>
      </w:pPr>
    </w:p>
    <w:p w14:paraId="325B97EA" w14:textId="77777777" w:rsidR="006B046A" w:rsidRDefault="00225B3E">
      <w:pPr>
        <w:pStyle w:val="Heading4"/>
        <w:spacing w:before="72"/>
        <w:ind w:right="1997"/>
        <w:rPr>
          <w:b w:val="0"/>
        </w:rPr>
      </w:pPr>
      <w:r>
        <w:rPr>
          <w:u w:val="single"/>
        </w:rPr>
        <w:t>You will not get credit for late assignments</w:t>
      </w:r>
      <w:r>
        <w:rPr>
          <w:b w:val="0"/>
          <w:u w:val="single"/>
        </w:rPr>
        <w:t>.</w:t>
      </w:r>
    </w:p>
    <w:p w14:paraId="325B97EB" w14:textId="77777777" w:rsidR="006B046A" w:rsidRDefault="006B046A">
      <w:pPr>
        <w:spacing w:before="9"/>
        <w:rPr>
          <w:rFonts w:ascii="Times New Roman" w:eastAsia="Times New Roman" w:hAnsi="Times New Roman" w:cs="Times New Roman"/>
          <w:sz w:val="15"/>
          <w:szCs w:val="15"/>
        </w:rPr>
      </w:pPr>
    </w:p>
    <w:p w14:paraId="325B97EC" w14:textId="77777777" w:rsidR="006B046A" w:rsidRDefault="00225B3E">
      <w:pPr>
        <w:spacing w:before="72"/>
        <w:ind w:left="100" w:right="122"/>
        <w:rPr>
          <w:rFonts w:ascii="Times New Roman" w:eastAsia="Times New Roman" w:hAnsi="Times New Roman" w:cs="Times New Roman"/>
        </w:rPr>
      </w:pPr>
      <w:r>
        <w:rPr>
          <w:rFonts w:ascii="Times New Roman" w:eastAsia="Times New Roman" w:hAnsi="Times New Roman" w:cs="Times New Roman"/>
        </w:rPr>
        <w:t xml:space="preserve">Hardcopy of the homework must be submitted to Mr. Burlingame in lecture </w:t>
      </w:r>
      <w:r>
        <w:rPr>
          <w:rFonts w:ascii="Times New Roman" w:eastAsia="Times New Roman" w:hAnsi="Times New Roman" w:cs="Times New Roman"/>
          <w:i/>
          <w:u w:val="single"/>
        </w:rPr>
        <w:t xml:space="preserve">before </w:t>
      </w:r>
      <w:r>
        <w:rPr>
          <w:rFonts w:ascii="Times New Roman" w:eastAsia="Times New Roman" w:hAnsi="Times New Roman" w:cs="Times New Roman"/>
        </w:rPr>
        <w:t xml:space="preserve">the lecture begins. Hardcopy of your lab report must be submitted to your laboratory instructor during your lab period. </w:t>
      </w:r>
      <w:r>
        <w:rPr>
          <w:rFonts w:ascii="Times New Roman" w:eastAsia="Times New Roman" w:hAnsi="Times New Roman" w:cs="Times New Roman"/>
          <w:b/>
          <w:i/>
          <w:u w:val="single"/>
        </w:rPr>
        <w:t>IMPORTANT NOTE! Make it a point</w:t>
      </w:r>
      <w:r>
        <w:rPr>
          <w:rFonts w:ascii="Times New Roman" w:eastAsia="Times New Roman" w:hAnsi="Times New Roman" w:cs="Times New Roman"/>
          <w:b/>
          <w:i/>
        </w:rPr>
        <w:t xml:space="preserve"> </w:t>
      </w:r>
      <w:r>
        <w:rPr>
          <w:rFonts w:ascii="Times New Roman" w:eastAsia="Times New Roman" w:hAnsi="Times New Roman" w:cs="Times New Roman"/>
          <w:b/>
          <w:i/>
          <w:u w:val="single"/>
        </w:rPr>
        <w:t xml:space="preserve">to turn in something for </w:t>
      </w:r>
      <w:r>
        <w:rPr>
          <w:rFonts w:ascii="Times New Roman" w:eastAsia="Times New Roman" w:hAnsi="Times New Roman" w:cs="Times New Roman"/>
          <w:b/>
          <w:i/>
          <w:u w:val="single"/>
        </w:rPr>
        <w:t>every assignment, whether you have completed it or not. The most common cause of failure in</w:t>
      </w:r>
      <w:r>
        <w:rPr>
          <w:rFonts w:ascii="Times New Roman" w:eastAsia="Times New Roman" w:hAnsi="Times New Roman" w:cs="Times New Roman"/>
          <w:b/>
          <w:i/>
        </w:rPr>
        <w:t xml:space="preserve"> </w:t>
      </w:r>
      <w:r>
        <w:rPr>
          <w:rFonts w:ascii="Times New Roman" w:eastAsia="Times New Roman" w:hAnsi="Times New Roman" w:cs="Times New Roman"/>
          <w:b/>
          <w:i/>
          <w:u w:val="single"/>
        </w:rPr>
        <w:t>this class arises from not turning in assignments</w:t>
      </w:r>
      <w:r>
        <w:rPr>
          <w:rFonts w:ascii="Times New Roman" w:eastAsia="Times New Roman" w:hAnsi="Times New Roman" w:cs="Times New Roman"/>
        </w:rPr>
        <w:t>.</w:t>
      </w:r>
    </w:p>
    <w:p w14:paraId="325B97ED" w14:textId="77777777" w:rsidR="006B046A" w:rsidRDefault="006B046A">
      <w:pPr>
        <w:rPr>
          <w:rFonts w:ascii="Times New Roman" w:eastAsia="Times New Roman" w:hAnsi="Times New Roman" w:cs="Times New Roman"/>
        </w:rPr>
      </w:pPr>
    </w:p>
    <w:p w14:paraId="325B97EE" w14:textId="77777777" w:rsidR="006B046A" w:rsidRDefault="00225B3E">
      <w:pPr>
        <w:pBdr>
          <w:top w:val="nil"/>
          <w:left w:val="nil"/>
          <w:bottom w:val="nil"/>
          <w:right w:val="nil"/>
          <w:between w:val="nil"/>
        </w:pBdr>
        <w:spacing w:line="276" w:lineRule="auto"/>
        <w:rPr>
          <w:rFonts w:ascii="Times New Roman" w:eastAsia="Times New Roman" w:hAnsi="Times New Roman" w:cs="Times New Roman"/>
        </w:rPr>
        <w:sectPr w:rsidR="006B046A">
          <w:type w:val="continuous"/>
          <w:pgSz w:w="12240" w:h="15840"/>
          <w:pgMar w:top="640" w:right="720" w:bottom="1080" w:left="1440" w:header="0" w:footer="891" w:gutter="0"/>
          <w:cols w:space="720"/>
        </w:sectPr>
      </w:pPr>
      <w:r>
        <w:br w:type="page"/>
      </w:r>
      <w:r>
        <w:rPr>
          <w:rFonts w:ascii="Times New Roman" w:eastAsia="Times New Roman" w:hAnsi="Times New Roman" w:cs="Times New Roman"/>
        </w:rPr>
        <w:lastRenderedPageBreak/>
        <w:t>F</w:t>
      </w:r>
    </w:p>
    <w:p w14:paraId="325B97EF" w14:textId="77777777" w:rsidR="006B046A" w:rsidRDefault="00225B3E">
      <w:pPr>
        <w:spacing w:before="59"/>
        <w:ind w:left="220" w:right="312"/>
        <w:rPr>
          <w:rFonts w:ascii="Arial" w:eastAsia="Arial" w:hAnsi="Arial" w:cs="Arial"/>
          <w:sz w:val="18"/>
          <w:szCs w:val="18"/>
        </w:rPr>
      </w:pPr>
      <w:bookmarkStart w:id="19" w:name="3j2qqm3" w:colFirst="0" w:colLast="0"/>
      <w:bookmarkEnd w:id="19"/>
      <w:r>
        <w:rPr>
          <w:rFonts w:ascii="Arial" w:eastAsia="Arial" w:hAnsi="Arial" w:cs="Arial"/>
          <w:b/>
          <w:sz w:val="18"/>
          <w:szCs w:val="18"/>
        </w:rPr>
        <w:t>Weighting of Course Components</w:t>
      </w:r>
    </w:p>
    <w:p w14:paraId="325B97F0" w14:textId="77777777" w:rsidR="006B046A" w:rsidRDefault="00225B3E">
      <w:pPr>
        <w:pBdr>
          <w:top w:val="nil"/>
          <w:left w:val="nil"/>
          <w:bottom w:val="nil"/>
          <w:right w:val="nil"/>
          <w:between w:val="nil"/>
        </w:pBdr>
        <w:spacing w:before="58"/>
        <w:ind w:right="312"/>
        <w:rPr>
          <w:rFonts w:ascii="Times New Roman" w:eastAsia="Times New Roman" w:hAnsi="Times New Roman" w:cs="Times New Roman"/>
          <w:color w:val="000000"/>
        </w:rPr>
      </w:pPr>
      <w:r>
        <w:rPr>
          <w:rFonts w:ascii="Times New Roman" w:eastAsia="Times New Roman" w:hAnsi="Times New Roman" w:cs="Times New Roman"/>
          <w:color w:val="000000"/>
        </w:rPr>
        <w:t>Homework &amp; Laboratory Projects 50%, Quizzes and Presentation Evaluations 50%.</w:t>
      </w:r>
    </w:p>
    <w:p w14:paraId="325B97F1" w14:textId="77777777" w:rsidR="006B046A" w:rsidRDefault="006B046A">
      <w:pPr>
        <w:rPr>
          <w:rFonts w:ascii="Times New Roman" w:eastAsia="Times New Roman" w:hAnsi="Times New Roman" w:cs="Times New Roman"/>
        </w:rPr>
      </w:pPr>
    </w:p>
    <w:p w14:paraId="325B97F2" w14:textId="77777777" w:rsidR="006B046A" w:rsidRDefault="00225B3E">
      <w:pPr>
        <w:pBdr>
          <w:top w:val="nil"/>
          <w:left w:val="nil"/>
          <w:bottom w:val="nil"/>
          <w:right w:val="nil"/>
          <w:between w:val="nil"/>
        </w:pBdr>
        <w:ind w:left="180" w:right="312"/>
        <w:rPr>
          <w:rFonts w:ascii="Times New Roman" w:eastAsia="Times New Roman" w:hAnsi="Times New Roman" w:cs="Times New Roman"/>
          <w:color w:val="000000"/>
        </w:rPr>
      </w:pPr>
      <w:r>
        <w:rPr>
          <w:rFonts w:ascii="Times New Roman" w:eastAsia="Times New Roman" w:hAnsi="Times New Roman" w:cs="Times New Roman"/>
          <w:color w:val="000000"/>
        </w:rPr>
        <w:t>Students who demonstrate no competency with the course material during the final presentation (corresponding to a score of 0) will receive a failing grade in the course. Failing to participate in the final presentation at the assigned time is an implicit d</w:t>
      </w:r>
      <w:r>
        <w:rPr>
          <w:rFonts w:ascii="Times New Roman" w:eastAsia="Times New Roman" w:hAnsi="Times New Roman" w:cs="Times New Roman"/>
          <w:color w:val="000000"/>
        </w:rPr>
        <w:t>emonstration of lack of competency.</w:t>
      </w:r>
    </w:p>
    <w:p w14:paraId="325B97F3" w14:textId="77777777" w:rsidR="006B046A" w:rsidRDefault="00225B3E">
      <w:pPr>
        <w:spacing w:before="119"/>
        <w:ind w:left="220" w:right="312"/>
        <w:rPr>
          <w:rFonts w:ascii="Arial" w:eastAsia="Arial" w:hAnsi="Arial" w:cs="Arial"/>
          <w:sz w:val="18"/>
          <w:szCs w:val="18"/>
        </w:rPr>
      </w:pPr>
      <w:bookmarkStart w:id="20" w:name="1y810tw" w:colFirst="0" w:colLast="0"/>
      <w:bookmarkEnd w:id="20"/>
      <w:r>
        <w:rPr>
          <w:rFonts w:ascii="Arial" w:eastAsia="Arial" w:hAnsi="Arial" w:cs="Arial"/>
          <w:b/>
          <w:sz w:val="18"/>
          <w:szCs w:val="18"/>
        </w:rPr>
        <w:t>Criteria for Assigning Letter Grades</w:t>
      </w:r>
    </w:p>
    <w:p w14:paraId="325B97F4" w14:textId="77777777" w:rsidR="006B046A" w:rsidRDefault="00225B3E">
      <w:pPr>
        <w:pBdr>
          <w:top w:val="nil"/>
          <w:left w:val="nil"/>
          <w:bottom w:val="nil"/>
          <w:right w:val="nil"/>
          <w:between w:val="nil"/>
        </w:pBdr>
        <w:spacing w:before="61"/>
        <w:ind w:left="180" w:right="312"/>
        <w:rPr>
          <w:rFonts w:ascii="Times New Roman" w:eastAsia="Times New Roman" w:hAnsi="Times New Roman" w:cs="Times New Roman"/>
          <w:color w:val="000000"/>
        </w:rPr>
      </w:pPr>
      <w:r>
        <w:rPr>
          <w:rFonts w:ascii="Times New Roman" w:eastAsia="Times New Roman" w:hAnsi="Times New Roman" w:cs="Times New Roman"/>
          <w:color w:val="000000"/>
        </w:rPr>
        <w:t>The scores on your homework, laboratory projects, quizzes and exams, and final examination will be normalized, combined and totaled using the weighting scheme described above. A final</w:t>
      </w:r>
      <w:r>
        <w:rPr>
          <w:rFonts w:ascii="Times New Roman" w:eastAsia="Times New Roman" w:hAnsi="Times New Roman" w:cs="Times New Roman"/>
          <w:color w:val="000000"/>
        </w:rPr>
        <w:t xml:space="preserve"> letter grade will be determined from your overall performance (percentage) using the following criteria:</w:t>
      </w:r>
    </w:p>
    <w:p w14:paraId="325B97F5" w14:textId="77777777" w:rsidR="006B046A" w:rsidRDefault="006B046A">
      <w:pPr>
        <w:rPr>
          <w:rFonts w:ascii="Times New Roman" w:eastAsia="Times New Roman" w:hAnsi="Times New Roman" w:cs="Times New Roman"/>
        </w:rPr>
      </w:pPr>
    </w:p>
    <w:p w14:paraId="325B97F6" w14:textId="6563EF25" w:rsidR="006B046A" w:rsidRDefault="00225B3E">
      <w:pPr>
        <w:pBdr>
          <w:top w:val="nil"/>
          <w:left w:val="nil"/>
          <w:bottom w:val="nil"/>
          <w:right w:val="nil"/>
          <w:between w:val="nil"/>
        </w:pBdr>
        <w:ind w:right="312"/>
        <w:rPr>
          <w:rFonts w:ascii="Times New Roman" w:eastAsia="Times New Roman" w:hAnsi="Times New Roman" w:cs="Times New Roman"/>
          <w:color w:val="000000"/>
        </w:rPr>
      </w:pPr>
      <w:r w:rsidRPr="00883BB0">
        <w:rPr>
          <w:rFonts w:ascii="Times New Roman" w:eastAsia="Times New Roman" w:hAnsi="Times New Roman" w:cs="Times New Roman"/>
          <w:color w:val="000000"/>
        </w:rPr>
        <w:t>A+  Over 100%; A 100 – 93%; A- 92</w:t>
      </w:r>
      <w:r w:rsidR="00E00C64" w:rsidRPr="00883BB0">
        <w:rPr>
          <w:rFonts w:ascii="Times New Roman" w:eastAsia="Times New Roman" w:hAnsi="Times New Roman" w:cs="Times New Roman"/>
          <w:color w:val="000000"/>
        </w:rPr>
        <w:t>.9</w:t>
      </w:r>
      <w:r w:rsidRPr="00883BB0">
        <w:rPr>
          <w:rFonts w:ascii="Times New Roman" w:eastAsia="Times New Roman" w:hAnsi="Times New Roman" w:cs="Times New Roman"/>
          <w:color w:val="000000"/>
        </w:rPr>
        <w:t xml:space="preserve"> – 90%; B+ 89 – 88%; B</w:t>
      </w:r>
      <w:r w:rsidRPr="00883BB0">
        <w:rPr>
          <w:rFonts w:ascii="Times New Roman" w:eastAsia="Times New Roman" w:hAnsi="Times New Roman" w:cs="Times New Roman"/>
          <w:color w:val="000000"/>
        </w:rPr>
        <w:t xml:space="preserve"> </w:t>
      </w:r>
      <w:r w:rsidR="00E00C64" w:rsidRPr="00883BB0">
        <w:rPr>
          <w:rFonts w:ascii="Times New Roman" w:eastAsia="Times New Roman" w:hAnsi="Times New Roman" w:cs="Times New Roman"/>
          <w:color w:val="000000"/>
        </w:rPr>
        <w:t>87.9</w:t>
      </w:r>
      <w:r w:rsidRPr="00883BB0">
        <w:rPr>
          <w:rFonts w:ascii="Times New Roman" w:eastAsia="Times New Roman" w:hAnsi="Times New Roman" w:cs="Times New Roman"/>
          <w:color w:val="000000"/>
        </w:rPr>
        <w:t xml:space="preserve"> </w:t>
      </w:r>
      <w:r w:rsidRPr="00883BB0">
        <w:rPr>
          <w:rFonts w:ascii="Times New Roman" w:eastAsia="Times New Roman" w:hAnsi="Times New Roman" w:cs="Times New Roman"/>
          <w:color w:val="000000"/>
        </w:rPr>
        <w:t>– 83%; B- 82</w:t>
      </w:r>
      <w:r w:rsidR="00E00C64" w:rsidRPr="00883BB0">
        <w:rPr>
          <w:rFonts w:ascii="Times New Roman" w:eastAsia="Times New Roman" w:hAnsi="Times New Roman" w:cs="Times New Roman"/>
          <w:color w:val="000000"/>
        </w:rPr>
        <w:t>.9</w:t>
      </w:r>
      <w:r w:rsidRPr="00883BB0">
        <w:rPr>
          <w:rFonts w:ascii="Times New Roman" w:eastAsia="Times New Roman" w:hAnsi="Times New Roman" w:cs="Times New Roman"/>
          <w:color w:val="000000"/>
        </w:rPr>
        <w:t xml:space="preserve"> – 80%; C+ 79 – 78%; C </w:t>
      </w:r>
      <w:r w:rsidR="00E00C64" w:rsidRPr="00883BB0">
        <w:rPr>
          <w:rFonts w:ascii="Times New Roman" w:eastAsia="Times New Roman" w:hAnsi="Times New Roman" w:cs="Times New Roman"/>
          <w:color w:val="000000"/>
        </w:rPr>
        <w:t>77.9</w:t>
      </w:r>
      <w:r w:rsidRPr="00883BB0">
        <w:rPr>
          <w:rFonts w:ascii="Times New Roman" w:eastAsia="Times New Roman" w:hAnsi="Times New Roman" w:cs="Times New Roman"/>
          <w:color w:val="000000"/>
        </w:rPr>
        <w:t xml:space="preserve"> – 72%; C- 71 – 69%; D+ 68</w:t>
      </w:r>
      <w:r w:rsidR="00883BB0">
        <w:rPr>
          <w:rFonts w:ascii="Times New Roman" w:eastAsia="Times New Roman" w:hAnsi="Times New Roman" w:cs="Times New Roman"/>
          <w:color w:val="000000"/>
        </w:rPr>
        <w:t>.9</w:t>
      </w:r>
      <w:bookmarkStart w:id="21" w:name="_GoBack"/>
      <w:bookmarkEnd w:id="21"/>
      <w:r w:rsidRPr="00883BB0">
        <w:rPr>
          <w:rFonts w:ascii="Times New Roman" w:eastAsia="Times New Roman" w:hAnsi="Times New Roman" w:cs="Times New Roman"/>
          <w:color w:val="000000"/>
        </w:rPr>
        <w:t xml:space="preserve"> – 66%; D 65 – 62%; D- 61 – 59%; F &lt;58%. Note: MAE must earn at least a grade of C- to pass the course.</w:t>
      </w:r>
    </w:p>
    <w:p w14:paraId="325B97F7" w14:textId="77777777" w:rsidR="006B046A" w:rsidRDefault="00225B3E">
      <w:pPr>
        <w:pBdr>
          <w:top w:val="nil"/>
          <w:left w:val="nil"/>
          <w:bottom w:val="nil"/>
          <w:right w:val="nil"/>
          <w:between w:val="nil"/>
        </w:pBdr>
        <w:tabs>
          <w:tab w:val="left" w:pos="11048"/>
        </w:tabs>
        <w:spacing w:before="119"/>
        <w:ind w:left="220" w:hanging="28"/>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E1F2FF"/>
        </w:rPr>
        <w:t xml:space="preserve"> The </w:t>
      </w:r>
      <w:r>
        <w:rPr>
          <w:rFonts w:ascii="Times New Roman" w:eastAsia="Times New Roman" w:hAnsi="Times New Roman" w:cs="Times New Roman"/>
          <w:b/>
          <w:color w:val="000000"/>
          <w:shd w:val="clear" w:color="auto" w:fill="E1F2FF"/>
        </w:rPr>
        <w:t xml:space="preserve">midterm project </w:t>
      </w:r>
      <w:r>
        <w:rPr>
          <w:rFonts w:ascii="Times New Roman" w:eastAsia="Times New Roman" w:hAnsi="Times New Roman" w:cs="Times New Roman"/>
          <w:color w:val="000000"/>
          <w:shd w:val="clear" w:color="auto" w:fill="E1F2FF"/>
        </w:rPr>
        <w:t xml:space="preserve">will be presented in or around week eight of the semester. </w:t>
      </w:r>
      <w:r>
        <w:rPr>
          <w:rFonts w:ascii="Times New Roman" w:eastAsia="Times New Roman" w:hAnsi="Times New Roman" w:cs="Times New Roman"/>
          <w:color w:val="000000"/>
          <w:shd w:val="clear" w:color="auto" w:fill="E1F2FF"/>
        </w:rPr>
        <w:tab/>
      </w:r>
    </w:p>
    <w:p w14:paraId="325B97F8" w14:textId="77777777" w:rsidR="006B046A" w:rsidRDefault="006B046A">
      <w:pPr>
        <w:spacing w:before="2"/>
        <w:rPr>
          <w:rFonts w:ascii="Times New Roman" w:eastAsia="Times New Roman" w:hAnsi="Times New Roman" w:cs="Times New Roman"/>
          <w:sz w:val="21"/>
          <w:szCs w:val="21"/>
        </w:rPr>
      </w:pPr>
    </w:p>
    <w:p w14:paraId="325B97F9" w14:textId="77777777" w:rsidR="006B046A" w:rsidRDefault="00225B3E">
      <w:pPr>
        <w:pStyle w:val="Heading4"/>
        <w:ind w:left="220" w:right="312"/>
        <w:rPr>
          <w:b w:val="0"/>
        </w:rPr>
      </w:pPr>
      <w:bookmarkStart w:id="22" w:name="4i7ojhp" w:colFirst="0" w:colLast="0"/>
      <w:bookmarkEnd w:id="22"/>
      <w:r>
        <w:t>Final Evaluation</w:t>
      </w:r>
    </w:p>
    <w:p w14:paraId="325B97FA" w14:textId="77777777" w:rsidR="006B046A" w:rsidRDefault="00225B3E">
      <w:pPr>
        <w:spacing w:before="117"/>
        <w:ind w:left="220" w:right="312"/>
        <w:rPr>
          <w:rFonts w:ascii="Times New Roman" w:eastAsia="Times New Roman" w:hAnsi="Times New Roman" w:cs="Times New Roman"/>
          <w:sz w:val="24"/>
          <w:szCs w:val="24"/>
        </w:rPr>
      </w:pPr>
      <w:r>
        <w:rPr>
          <w:rFonts w:ascii="Times New Roman" w:eastAsia="Times New Roman" w:hAnsi="Times New Roman" w:cs="Times New Roman"/>
          <w:sz w:val="24"/>
          <w:szCs w:val="24"/>
        </w:rPr>
        <w:t>A final project will be presented to the instructor on the day scheduled by the University for the Final Examination for this course.</w:t>
      </w:r>
    </w:p>
    <w:p w14:paraId="325B97FB" w14:textId="77777777" w:rsidR="006B046A" w:rsidRDefault="006B046A">
      <w:pPr>
        <w:spacing w:before="11"/>
        <w:rPr>
          <w:rFonts w:ascii="Times New Roman" w:eastAsia="Times New Roman" w:hAnsi="Times New Roman" w:cs="Times New Roman"/>
          <w:sz w:val="10"/>
          <w:szCs w:val="10"/>
        </w:rPr>
      </w:pPr>
    </w:p>
    <w:p w14:paraId="325B97FC" w14:textId="77777777" w:rsidR="006B046A" w:rsidRDefault="00225B3E">
      <w:pPr>
        <w:spacing w:line="304" w:lineRule="auto"/>
        <w:ind w:left="107"/>
        <w:rPr>
          <w:rFonts w:ascii="Times New Roman" w:eastAsia="Times New Roman" w:hAnsi="Times New Roman" w:cs="Times New Roman"/>
          <w:sz w:val="20"/>
          <w:szCs w:val="20"/>
        </w:rPr>
      </w:pPr>
      <w:r>
        <w:rPr>
          <w:rFonts w:ascii="Times New Roman" w:eastAsia="Times New Roman" w:hAnsi="Times New Roman" w:cs="Times New Roman"/>
          <w:noProof/>
          <w:sz w:val="33"/>
          <w:szCs w:val="33"/>
          <w:vertAlign w:val="subscript"/>
        </w:rPr>
        <mc:AlternateContent>
          <mc:Choice Requires="wps">
            <w:drawing>
              <wp:inline distT="0" distB="0" distL="114300" distR="114300" wp14:anchorId="325B98C4" wp14:editId="325B98C5">
                <wp:extent cx="4462463" cy="375914"/>
                <wp:effectExtent l="0" t="0" r="0" b="0"/>
                <wp:docPr id="2" name="Freeform: Shape 2"/>
                <wp:cNvGraphicFramePr/>
                <a:graphic xmlns:a="http://schemas.openxmlformats.org/drawingml/2006/main">
                  <a:graphicData uri="http://schemas.microsoft.com/office/word/2010/wordprocessingShape">
                    <wps:wsp>
                      <wps:cNvSpPr/>
                      <wps:spPr>
                        <a:xfrm>
                          <a:off x="1845250" y="3683175"/>
                          <a:ext cx="4270921" cy="344257"/>
                        </a:xfrm>
                        <a:custGeom>
                          <a:avLst/>
                          <a:gdLst/>
                          <a:ahLst/>
                          <a:cxnLst/>
                          <a:rect l="l" t="t" r="r" b="b"/>
                          <a:pathLst>
                            <a:path w="7001510" h="193675" extrusionOk="0">
                              <a:moveTo>
                                <a:pt x="0" y="0"/>
                              </a:moveTo>
                              <a:lnTo>
                                <a:pt x="0" y="193675"/>
                              </a:lnTo>
                              <a:lnTo>
                                <a:pt x="7001510" y="193675"/>
                              </a:lnTo>
                              <a:lnTo>
                                <a:pt x="7001510" y="0"/>
                              </a:lnTo>
                              <a:close/>
                            </a:path>
                          </a:pathLst>
                        </a:custGeom>
                        <a:solidFill>
                          <a:srgbClr val="FFFF99"/>
                        </a:solidFill>
                        <a:ln w="9525" cap="flat" cmpd="sng">
                          <a:solidFill>
                            <a:srgbClr val="000000"/>
                          </a:solidFill>
                          <a:prstDash val="solid"/>
                          <a:miter lim="8000"/>
                          <a:headEnd type="none" w="sm" len="sm"/>
                          <a:tailEnd type="none" w="sm" len="sm"/>
                        </a:ln>
                      </wps:spPr>
                      <wps:txbx>
                        <w:txbxContent>
                          <w:p w14:paraId="325B98DC" w14:textId="5F115EFC" w:rsidR="006B046A" w:rsidRDefault="00225B3E">
                            <w:pPr>
                              <w:spacing w:before="20"/>
                              <w:ind w:left="106" w:firstLine="106"/>
                              <w:textDirection w:val="btLr"/>
                            </w:pPr>
                            <w:r>
                              <w:rPr>
                                <w:rFonts w:ascii="Times New Roman" w:eastAsia="Times New Roman" w:hAnsi="Times New Roman" w:cs="Times New Roman"/>
                                <w:b/>
                                <w:color w:val="000000"/>
                              </w:rPr>
                              <w:t xml:space="preserve">The final presentation will be scheduled on </w:t>
                            </w:r>
                            <w:r w:rsidR="00FD6312">
                              <w:rPr>
                                <w:rFonts w:ascii="Times New Roman" w:eastAsia="Times New Roman" w:hAnsi="Times New Roman" w:cs="Times New Roman"/>
                                <w:b/>
                                <w:color w:val="000000"/>
                              </w:rPr>
                              <w:t>Friday</w:t>
                            </w:r>
                            <w:r>
                              <w:rPr>
                                <w:rFonts w:ascii="Times New Roman" w:eastAsia="Times New Roman" w:hAnsi="Times New Roman" w:cs="Times New Roman"/>
                                <w:b/>
                                <w:color w:val="000000"/>
                              </w:rPr>
                              <w:t xml:space="preserve">, </w:t>
                            </w:r>
                            <w:r w:rsidR="00FD6312">
                              <w:rPr>
                                <w:rFonts w:ascii="Times New Roman" w:eastAsia="Times New Roman" w:hAnsi="Times New Roman" w:cs="Times New Roman"/>
                                <w:b/>
                                <w:color w:val="000000"/>
                              </w:rPr>
                              <w:t>May 17</w:t>
                            </w:r>
                          </w:p>
                        </w:txbxContent>
                      </wps:txbx>
                      <wps:bodyPr spcFirstLastPara="1" wrap="square" lIns="88900" tIns="38100" rIns="88900" bIns="38100" anchor="t" anchorCtr="0"/>
                    </wps:wsp>
                  </a:graphicData>
                </a:graphic>
              </wp:inline>
            </w:drawing>
          </mc:Choice>
          <mc:Fallback>
            <w:pict>
              <v:shape w14:anchorId="325B98C4" id="Freeform: Shape 2" o:spid="_x0000_s1026" style="width:351.4pt;height:29.6pt;visibility:visible;mso-wrap-style:square;mso-left-percent:-10001;mso-top-percent:-10001;mso-position-horizontal:absolute;mso-position-horizontal-relative:char;mso-position-vertical:absolute;mso-position-vertical-relative:line;mso-left-percent:-10001;mso-top-percent:-10001;v-text-anchor:top" coordsize="7001510,19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" adj="-11796480,,5400" path="m,l,193675r7001510,l7001510,,,xe" fillcolor="#ff9">
                <v:stroke startarrowwidth="narrow" startarrowlength="short" endarrowwidth="narrow" endarrowlength="short" miterlimit="5243f" joinstyle="miter"/>
                <v:formulas/>
                <v:path arrowok="t" o:extrusionok="f" o:connecttype="custom" textboxrect="0,0,7001510,193675"/>
                <v:textbox inset="7pt,3pt,7pt,3pt">
                  <w:txbxContent>
                    <w:p w14:paraId="325B98DC" w14:textId="5F115EFC" w:rsidR="006B046A" w:rsidRDefault="00225B3E">
                      <w:pPr>
                        <w:spacing w:before="20"/>
                        <w:ind w:left="106" w:firstLine="106"/>
                        <w:textDirection w:val="btLr"/>
                      </w:pPr>
                      <w:r>
                        <w:rPr>
                          <w:rFonts w:ascii="Times New Roman" w:eastAsia="Times New Roman" w:hAnsi="Times New Roman" w:cs="Times New Roman"/>
                          <w:b/>
                          <w:color w:val="000000"/>
                        </w:rPr>
                        <w:t xml:space="preserve">The final presentation will be scheduled on </w:t>
                      </w:r>
                      <w:r w:rsidR="00FD6312">
                        <w:rPr>
                          <w:rFonts w:ascii="Times New Roman" w:eastAsia="Times New Roman" w:hAnsi="Times New Roman" w:cs="Times New Roman"/>
                          <w:b/>
                          <w:color w:val="000000"/>
                        </w:rPr>
                        <w:t>Friday</w:t>
                      </w:r>
                      <w:r>
                        <w:rPr>
                          <w:rFonts w:ascii="Times New Roman" w:eastAsia="Times New Roman" w:hAnsi="Times New Roman" w:cs="Times New Roman"/>
                          <w:b/>
                          <w:color w:val="000000"/>
                        </w:rPr>
                        <w:t xml:space="preserve">, </w:t>
                      </w:r>
                      <w:r w:rsidR="00FD6312">
                        <w:rPr>
                          <w:rFonts w:ascii="Times New Roman" w:eastAsia="Times New Roman" w:hAnsi="Times New Roman" w:cs="Times New Roman"/>
                          <w:b/>
                          <w:color w:val="000000"/>
                        </w:rPr>
                        <w:t>May 17</w:t>
                      </w:r>
                    </w:p>
                  </w:txbxContent>
                </v:textbox>
                <w10:anchorlock/>
              </v:shape>
            </w:pict>
          </mc:Fallback>
        </mc:AlternateContent>
      </w:r>
    </w:p>
    <w:p w14:paraId="325B97FD" w14:textId="77777777" w:rsidR="006B046A" w:rsidRDefault="006B046A">
      <w:pPr>
        <w:spacing w:before="2"/>
        <w:rPr>
          <w:rFonts w:ascii="Times New Roman" w:eastAsia="Times New Roman" w:hAnsi="Times New Roman" w:cs="Times New Roman"/>
          <w:sz w:val="15"/>
          <w:szCs w:val="15"/>
        </w:rPr>
      </w:pPr>
    </w:p>
    <w:p w14:paraId="325B97FE" w14:textId="77777777" w:rsidR="006B046A" w:rsidRDefault="00225B3E">
      <w:pPr>
        <w:spacing w:before="72"/>
        <w:ind w:left="220" w:right="312"/>
        <w:rPr>
          <w:rFonts w:ascii="Times New Roman" w:eastAsia="Times New Roman" w:hAnsi="Times New Roman" w:cs="Times New Roman"/>
        </w:rPr>
      </w:pPr>
      <w:bookmarkStart w:id="23" w:name="2xcytpi" w:colFirst="0" w:colLast="0"/>
      <w:bookmarkEnd w:id="23"/>
      <w:r>
        <w:rPr>
          <w:rFonts w:ascii="Times New Roman" w:eastAsia="Times New Roman" w:hAnsi="Times New Roman" w:cs="Times New Roman"/>
          <w:b/>
        </w:rPr>
        <w:t>From the University:</w:t>
      </w:r>
    </w:p>
    <w:p w14:paraId="325B97FF" w14:textId="77777777" w:rsidR="006B046A" w:rsidRDefault="00225B3E">
      <w:pPr>
        <w:spacing w:before="117"/>
        <w:ind w:left="220" w:right="312"/>
        <w:rPr>
          <w:rFonts w:ascii="Times New Roman" w:eastAsia="Times New Roman" w:hAnsi="Times New Roman" w:cs="Times New Roman"/>
          <w:sz w:val="24"/>
          <w:szCs w:val="24"/>
        </w:rPr>
      </w:pPr>
      <w:r>
        <w:rPr>
          <w:rFonts w:ascii="Times New Roman" w:eastAsia="Times New Roman" w:hAnsi="Times New Roman" w:cs="Times New Roman"/>
          <w:sz w:val="24"/>
          <w:szCs w:val="24"/>
        </w:rPr>
        <w:t>“Success in this course is based on the expectation that students will spend, for each unit of credit, a minimum of 45 hours over the length of the course (normally 3 hours per unit per week with 1 of the hours used for lecture) for instruction or preparat</w:t>
      </w:r>
      <w:r>
        <w:rPr>
          <w:rFonts w:ascii="Times New Roman" w:eastAsia="Times New Roman" w:hAnsi="Times New Roman" w:cs="Times New Roman"/>
          <w:sz w:val="24"/>
          <w:szCs w:val="24"/>
        </w:rPr>
        <w:t xml:space="preserve">ion/studying or course related activities including but not limited to internships, labs, clinical </w:t>
      </w:r>
      <w:proofErr w:type="spellStart"/>
      <w:r>
        <w:rPr>
          <w:rFonts w:ascii="Times New Roman" w:eastAsia="Times New Roman" w:hAnsi="Times New Roman" w:cs="Times New Roman"/>
          <w:sz w:val="24"/>
          <w:szCs w:val="24"/>
        </w:rPr>
        <w:t>practica</w:t>
      </w:r>
      <w:proofErr w:type="spellEnd"/>
      <w:r>
        <w:rPr>
          <w:rFonts w:ascii="Times New Roman" w:eastAsia="Times New Roman" w:hAnsi="Times New Roman" w:cs="Times New Roman"/>
          <w:sz w:val="24"/>
          <w:szCs w:val="24"/>
        </w:rPr>
        <w:t>. Other course structures will have equivalent workload expectations as described in the syllabus.”</w:t>
      </w:r>
    </w:p>
    <w:p w14:paraId="325B9800" w14:textId="77777777" w:rsidR="006B046A" w:rsidRDefault="006B046A">
      <w:pPr>
        <w:rPr>
          <w:rFonts w:ascii="Times New Roman" w:eastAsia="Times New Roman" w:hAnsi="Times New Roman" w:cs="Times New Roman"/>
          <w:sz w:val="24"/>
          <w:szCs w:val="24"/>
        </w:rPr>
      </w:pPr>
    </w:p>
    <w:p w14:paraId="325B9801" w14:textId="77777777" w:rsidR="006B046A" w:rsidRDefault="00225B3E">
      <w:pPr>
        <w:ind w:left="220" w:right="312"/>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information is available here: Office</w:t>
      </w:r>
      <w:r>
        <w:rPr>
          <w:rFonts w:ascii="Times New Roman" w:eastAsia="Times New Roman" w:hAnsi="Times New Roman" w:cs="Times New Roman"/>
          <w:sz w:val="24"/>
          <w:szCs w:val="24"/>
        </w:rPr>
        <w:t xml:space="preserve"> of Graduate and Undergraduate Programs’ </w:t>
      </w:r>
      <w:hyperlink r:id="rId32">
        <w:r>
          <w:rPr>
            <w:rFonts w:ascii="Times New Roman" w:eastAsia="Times New Roman" w:hAnsi="Times New Roman" w:cs="Times New Roman"/>
            <w:i/>
            <w:color w:val="0000FF"/>
            <w:sz w:val="24"/>
            <w:szCs w:val="24"/>
            <w:u w:val="single"/>
          </w:rPr>
          <w:t>Syllabus</w:t>
        </w:r>
      </w:hyperlink>
      <w:r>
        <w:rPr>
          <w:rFonts w:ascii="Times New Roman" w:eastAsia="Times New Roman" w:hAnsi="Times New Roman" w:cs="Times New Roman"/>
          <w:i/>
          <w:color w:val="0000FF"/>
          <w:sz w:val="24"/>
          <w:szCs w:val="24"/>
        </w:rPr>
        <w:t xml:space="preserve"> </w:t>
      </w:r>
      <w:hyperlink r:id="rId33">
        <w:r>
          <w:rPr>
            <w:rFonts w:ascii="Times New Roman" w:eastAsia="Times New Roman" w:hAnsi="Times New Roman" w:cs="Times New Roman"/>
            <w:i/>
            <w:color w:val="0000FF"/>
            <w:sz w:val="24"/>
            <w:szCs w:val="24"/>
            <w:u w:val="single"/>
          </w:rPr>
          <w:t xml:space="preserve">Information web page </w:t>
        </w:r>
      </w:hyperlink>
      <w:r>
        <w:rPr>
          <w:rFonts w:ascii="Times New Roman" w:eastAsia="Times New Roman" w:hAnsi="Times New Roman" w:cs="Times New Roman"/>
          <w:sz w:val="24"/>
          <w:szCs w:val="24"/>
        </w:rPr>
        <w:t xml:space="preserve">at </w:t>
      </w:r>
      <w:hyperlink r:id="rId34">
        <w:r>
          <w:rPr>
            <w:rFonts w:ascii="Times New Roman" w:eastAsia="Times New Roman" w:hAnsi="Times New Roman" w:cs="Times New Roman"/>
            <w:sz w:val="24"/>
            <w:szCs w:val="24"/>
          </w:rPr>
          <w:t>http://www.</w:t>
        </w:r>
        <w:r>
          <w:rPr>
            <w:rFonts w:ascii="Times New Roman" w:eastAsia="Times New Roman" w:hAnsi="Times New Roman" w:cs="Times New Roman"/>
            <w:sz w:val="24"/>
            <w:szCs w:val="24"/>
          </w:rPr>
          <w:t>sjsu.edu/gup/syllabusinfo/</w:t>
        </w:r>
      </w:hyperlink>
    </w:p>
    <w:p w14:paraId="325B9802" w14:textId="77777777" w:rsidR="006B046A" w:rsidRDefault="006B046A">
      <w:pPr>
        <w:spacing w:before="10"/>
        <w:rPr>
          <w:rFonts w:ascii="Times New Roman" w:eastAsia="Times New Roman" w:hAnsi="Times New Roman" w:cs="Times New Roman"/>
          <w:sz w:val="14"/>
          <w:szCs w:val="14"/>
        </w:rPr>
      </w:pPr>
    </w:p>
    <w:p w14:paraId="325B9803" w14:textId="77777777" w:rsidR="006B046A" w:rsidRDefault="00225B3E">
      <w:pPr>
        <w:spacing w:before="69"/>
        <w:ind w:left="220" w:right="312"/>
        <w:rPr>
          <w:rFonts w:ascii="Times New Roman" w:eastAsia="Times New Roman" w:hAnsi="Times New Roman" w:cs="Times New Roman"/>
          <w:sz w:val="24"/>
          <w:szCs w:val="24"/>
        </w:rPr>
      </w:pPr>
      <w:bookmarkStart w:id="24" w:name="1ci93xb" w:colFirst="0" w:colLast="0"/>
      <w:bookmarkEnd w:id="24"/>
      <w:r>
        <w:rPr>
          <w:rFonts w:ascii="Times New Roman" w:eastAsia="Times New Roman" w:hAnsi="Times New Roman" w:cs="Times New Roman"/>
          <w:b/>
          <w:sz w:val="24"/>
          <w:szCs w:val="24"/>
        </w:rPr>
        <w:t>Classroom Protocol</w:t>
      </w:r>
    </w:p>
    <w:p w14:paraId="325B9804" w14:textId="77777777" w:rsidR="006B046A" w:rsidRDefault="00225B3E">
      <w:pPr>
        <w:pBdr>
          <w:top w:val="nil"/>
          <w:left w:val="nil"/>
          <w:bottom w:val="nil"/>
          <w:right w:val="nil"/>
          <w:between w:val="nil"/>
        </w:pBdr>
        <w:spacing w:before="119"/>
        <w:ind w:right="312"/>
        <w:rPr>
          <w:rFonts w:ascii="Times New Roman" w:eastAsia="Times New Roman" w:hAnsi="Times New Roman" w:cs="Times New Roman"/>
          <w:color w:val="000000"/>
        </w:rPr>
      </w:pPr>
      <w:r>
        <w:rPr>
          <w:rFonts w:ascii="Times New Roman" w:eastAsia="Times New Roman" w:hAnsi="Times New Roman" w:cs="Times New Roman"/>
          <w:color w:val="000000"/>
        </w:rPr>
        <w:t xml:space="preserve">I expect everyone to make their best effort to attend all class sessions and laboratory periods. Please arrive to the classroom or laboratory </w:t>
      </w:r>
      <w:r>
        <w:rPr>
          <w:rFonts w:ascii="Times New Roman" w:eastAsia="Times New Roman" w:hAnsi="Times New Roman" w:cs="Times New Roman"/>
          <w:i/>
          <w:color w:val="000000"/>
        </w:rPr>
        <w:t xml:space="preserve">before </w:t>
      </w:r>
      <w:r>
        <w:rPr>
          <w:rFonts w:ascii="Times New Roman" w:eastAsia="Times New Roman" w:hAnsi="Times New Roman" w:cs="Times New Roman"/>
          <w:color w:val="000000"/>
        </w:rPr>
        <w:t>the session begins, so that others are not disturbed by your</w:t>
      </w:r>
      <w:r>
        <w:rPr>
          <w:rFonts w:ascii="Times New Roman" w:eastAsia="Times New Roman" w:hAnsi="Times New Roman" w:cs="Times New Roman"/>
          <w:color w:val="000000"/>
        </w:rPr>
        <w:t xml:space="preserve"> entry after instruction has begun. If you normally keep a cell phone activated and with you, put your cell phone on ‘vibrate’ before you enter the classroom. Having your cell phone ring during class is disruptive, and will not be tolerated, and you will b</w:t>
      </w:r>
      <w:r>
        <w:rPr>
          <w:rFonts w:ascii="Times New Roman" w:eastAsia="Times New Roman" w:hAnsi="Times New Roman" w:cs="Times New Roman"/>
          <w:color w:val="000000"/>
        </w:rPr>
        <w:t>e asked to leave.</w:t>
      </w:r>
    </w:p>
    <w:p w14:paraId="325B9805" w14:textId="77777777" w:rsidR="006B046A" w:rsidRDefault="006B046A">
      <w:pPr>
        <w:spacing w:before="7"/>
        <w:rPr>
          <w:rFonts w:ascii="Times New Roman" w:eastAsia="Times New Roman" w:hAnsi="Times New Roman" w:cs="Times New Roman"/>
          <w:sz w:val="20"/>
          <w:szCs w:val="20"/>
        </w:rPr>
      </w:pPr>
    </w:p>
    <w:p w14:paraId="325B9806" w14:textId="77777777" w:rsidR="006B046A" w:rsidRDefault="00225B3E">
      <w:pPr>
        <w:pStyle w:val="Heading2"/>
        <w:ind w:left="220" w:right="312"/>
        <w:rPr>
          <w:b w:val="0"/>
        </w:rPr>
      </w:pPr>
      <w:bookmarkStart w:id="25" w:name="3whwml4" w:colFirst="0" w:colLast="0"/>
      <w:bookmarkEnd w:id="25"/>
      <w:r>
        <w:t>Dropping and Adding</w:t>
      </w:r>
    </w:p>
    <w:p w14:paraId="325B9807" w14:textId="77777777" w:rsidR="006B046A" w:rsidRDefault="006B046A">
      <w:pPr>
        <w:spacing w:before="10"/>
        <w:rPr>
          <w:rFonts w:ascii="Times New Roman" w:eastAsia="Times New Roman" w:hAnsi="Times New Roman" w:cs="Times New Roman"/>
          <w:b/>
          <w:sz w:val="20"/>
          <w:szCs w:val="20"/>
        </w:rPr>
      </w:pPr>
    </w:p>
    <w:p w14:paraId="325B9808" w14:textId="77777777" w:rsidR="006B046A" w:rsidRDefault="00225B3E">
      <w:pPr>
        <w:pStyle w:val="Heading4"/>
        <w:ind w:left="0"/>
        <w:rPr>
          <w:b w:val="0"/>
          <w:sz w:val="24"/>
          <w:szCs w:val="24"/>
        </w:rPr>
      </w:pPr>
      <w:bookmarkStart w:id="26" w:name="2bn6wsx" w:colFirst="0" w:colLast="0"/>
      <w:bookmarkEnd w:id="26"/>
      <w:r>
        <w:t xml:space="preserve">Students are responsible for understanding the policies and procedures about add/drops, academic renewal, etc. Information on add/drops are available at </w:t>
      </w:r>
      <w:hyperlink r:id="rId35">
        <w:r>
          <w:t>http://info.sjsu.edu/home/schedules.html.</w:t>
        </w:r>
      </w:hyperlink>
      <w:r>
        <w:t xml:space="preserve"> I</w:t>
      </w:r>
      <w:r>
        <w:t xml:space="preserve">nformation about late drop is available at </w:t>
      </w:r>
      <w:hyperlink r:id="rId36">
        <w:r>
          <w:t>http://www.sjsu.edu/sac/policies/latedrops/</w:t>
        </w:r>
      </w:hyperlink>
      <w:r>
        <w:t xml:space="preserve"> </w:t>
      </w:r>
      <w:r>
        <w:rPr>
          <w:b w:val="0"/>
        </w:rPr>
        <w:t xml:space="preserve">. </w:t>
      </w:r>
      <w:r>
        <w:t xml:space="preserve">Students should be aware of the current deadlines and penalties </w:t>
      </w:r>
      <w:r>
        <w:rPr>
          <w:sz w:val="24"/>
          <w:szCs w:val="24"/>
        </w:rPr>
        <w:t>University Policies (Required)</w:t>
      </w:r>
    </w:p>
    <w:p w14:paraId="325B9809" w14:textId="77777777" w:rsidR="006B046A" w:rsidRDefault="00225B3E">
      <w:pPr>
        <w:spacing w:before="120"/>
        <w:ind w:left="220" w:right="3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University Policy S16-9, university-wide policy information relevant to all courses, such as academic integrity, accommodations, etc. will be available on Office of Graduate and Undergraduate Programs’ </w:t>
      </w:r>
      <w:hyperlink r:id="rId37">
        <w:r>
          <w:rPr>
            <w:rFonts w:ascii="Times New Roman" w:eastAsia="Times New Roman" w:hAnsi="Times New Roman" w:cs="Times New Roman"/>
            <w:color w:val="0000FF"/>
            <w:sz w:val="24"/>
            <w:szCs w:val="24"/>
            <w:u w:val="single"/>
          </w:rPr>
          <w:t>Syllabus</w:t>
        </w:r>
      </w:hyperlink>
      <w:r>
        <w:rPr>
          <w:rFonts w:ascii="Times New Roman" w:eastAsia="Times New Roman" w:hAnsi="Times New Roman" w:cs="Times New Roman"/>
          <w:color w:val="0000FF"/>
          <w:sz w:val="24"/>
          <w:szCs w:val="24"/>
        </w:rPr>
        <w:t xml:space="preserve"> </w:t>
      </w:r>
      <w:hyperlink r:id="rId38">
        <w:r>
          <w:rPr>
            <w:rFonts w:ascii="Times New Roman" w:eastAsia="Times New Roman" w:hAnsi="Times New Roman" w:cs="Times New Roman"/>
            <w:color w:val="0000FF"/>
            <w:sz w:val="24"/>
            <w:szCs w:val="24"/>
            <w:u w:val="single"/>
          </w:rPr>
          <w:t xml:space="preserve">Information web page </w:t>
        </w:r>
      </w:hyperlink>
      <w:r>
        <w:rPr>
          <w:rFonts w:ascii="Times New Roman" w:eastAsia="Times New Roman" w:hAnsi="Times New Roman" w:cs="Times New Roman"/>
          <w:sz w:val="24"/>
          <w:szCs w:val="24"/>
        </w:rPr>
        <w:t xml:space="preserve">at </w:t>
      </w:r>
      <w:hyperlink r:id="rId39">
        <w:r>
          <w:rPr>
            <w:rFonts w:ascii="Times New Roman" w:eastAsia="Times New Roman" w:hAnsi="Times New Roman" w:cs="Times New Roman"/>
            <w:sz w:val="24"/>
            <w:szCs w:val="24"/>
          </w:rPr>
          <w:t>http://www.sjsu.edu/gup/syllabusinfo/</w:t>
        </w:r>
      </w:hyperlink>
      <w:r>
        <w:rPr>
          <w:rFonts w:ascii="Times New Roman" w:eastAsia="Times New Roman" w:hAnsi="Times New Roman" w:cs="Times New Roman"/>
          <w:sz w:val="24"/>
          <w:szCs w:val="24"/>
        </w:rPr>
        <w:t>”</w:t>
      </w:r>
    </w:p>
    <w:p w14:paraId="325B980A" w14:textId="77777777" w:rsidR="006B046A" w:rsidRDefault="006B046A">
      <w:pPr>
        <w:pBdr>
          <w:top w:val="nil"/>
          <w:left w:val="nil"/>
          <w:bottom w:val="nil"/>
          <w:right w:val="nil"/>
          <w:between w:val="nil"/>
        </w:pBdr>
        <w:spacing w:line="276" w:lineRule="auto"/>
        <w:rPr>
          <w:rFonts w:ascii="Times New Roman" w:eastAsia="Times New Roman" w:hAnsi="Times New Roman" w:cs="Times New Roman"/>
          <w:sz w:val="24"/>
          <w:szCs w:val="24"/>
        </w:rPr>
        <w:sectPr w:rsidR="006B046A">
          <w:type w:val="continuous"/>
          <w:pgSz w:w="12240" w:h="15840"/>
          <w:pgMar w:top="640" w:right="720" w:bottom="1080" w:left="1440" w:header="0" w:footer="891" w:gutter="0"/>
          <w:cols w:space="720"/>
        </w:sectPr>
      </w:pPr>
    </w:p>
    <w:p w14:paraId="325B980B" w14:textId="77777777" w:rsidR="006B046A" w:rsidRDefault="00225B3E">
      <w:pPr>
        <w:spacing w:before="55"/>
        <w:ind w:left="120" w:right="173"/>
        <w:rPr>
          <w:rFonts w:ascii="Times New Roman" w:eastAsia="Times New Roman" w:hAnsi="Times New Roman" w:cs="Times New Roman"/>
          <w:sz w:val="24"/>
          <w:szCs w:val="24"/>
        </w:rPr>
      </w:pPr>
      <w:bookmarkStart w:id="27" w:name="qsh70q" w:colFirst="0" w:colLast="0"/>
      <w:bookmarkEnd w:id="27"/>
      <w:r>
        <w:rPr>
          <w:rFonts w:ascii="Times New Roman" w:eastAsia="Times New Roman" w:hAnsi="Times New Roman" w:cs="Times New Roman"/>
          <w:b/>
          <w:sz w:val="24"/>
          <w:szCs w:val="24"/>
        </w:rPr>
        <w:lastRenderedPageBreak/>
        <w:t>University Policies</w:t>
      </w:r>
    </w:p>
    <w:p w14:paraId="325B980C" w14:textId="77777777" w:rsidR="006B046A" w:rsidRDefault="006B046A">
      <w:pPr>
        <w:rPr>
          <w:rFonts w:ascii="Times New Roman" w:eastAsia="Times New Roman" w:hAnsi="Times New Roman" w:cs="Times New Roman"/>
          <w:b/>
          <w:sz w:val="21"/>
          <w:szCs w:val="21"/>
        </w:rPr>
      </w:pPr>
    </w:p>
    <w:p w14:paraId="325B980D" w14:textId="77777777" w:rsidR="006B046A" w:rsidRDefault="00225B3E">
      <w:pPr>
        <w:ind w:left="120" w:right="173"/>
        <w:rPr>
          <w:rFonts w:ascii="Times New Roman" w:eastAsia="Times New Roman" w:hAnsi="Times New Roman" w:cs="Times New Roman"/>
        </w:rPr>
      </w:pPr>
      <w:bookmarkStart w:id="28" w:name="3as4poj" w:colFirst="0" w:colLast="0"/>
      <w:bookmarkEnd w:id="28"/>
      <w:r>
        <w:rPr>
          <w:rFonts w:ascii="Times New Roman" w:eastAsia="Times New Roman" w:hAnsi="Times New Roman" w:cs="Times New Roman"/>
          <w:b/>
        </w:rPr>
        <w:t>Academic Integrity</w:t>
      </w:r>
    </w:p>
    <w:p w14:paraId="325B980E" w14:textId="77777777" w:rsidR="006B046A" w:rsidRDefault="00225B3E">
      <w:pPr>
        <w:pBdr>
          <w:top w:val="nil"/>
          <w:left w:val="nil"/>
          <w:bottom w:val="nil"/>
          <w:right w:val="nil"/>
          <w:between w:val="nil"/>
        </w:pBdr>
        <w:spacing w:before="116"/>
        <w:ind w:right="173"/>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commitment as a student to learning is evidenced by your enrollment at San José State University. The University’s Academic Integrity policy, located at </w:t>
      </w:r>
      <w:hyperlink r:id="rId40">
        <w:r>
          <w:rPr>
            <w:rFonts w:ascii="Times New Roman" w:eastAsia="Times New Roman" w:hAnsi="Times New Roman" w:cs="Times New Roman"/>
            <w:color w:val="000000"/>
          </w:rPr>
          <w:t>http://www.sjsu.edu/sen</w:t>
        </w:r>
        <w:r>
          <w:rPr>
            <w:rFonts w:ascii="Times New Roman" w:eastAsia="Times New Roman" w:hAnsi="Times New Roman" w:cs="Times New Roman"/>
            <w:color w:val="000000"/>
          </w:rPr>
          <w:t>ate/S07-2.htm,</w:t>
        </w:r>
      </w:hyperlink>
      <w:r>
        <w:rPr>
          <w:rFonts w:ascii="Times New Roman" w:eastAsia="Times New Roman" w:hAnsi="Times New Roman" w:cs="Times New Roman"/>
          <w:color w:val="000000"/>
        </w:rPr>
        <w:t xml:space="preserve"> requires you to be honest in all your academic course work. Faculty members are required to report all infractions to the office of Student Conduct and Ethical Development. The Student Conduct and Ethical Development website is available at </w:t>
      </w:r>
      <w:hyperlink r:id="rId41">
        <w:r>
          <w:rPr>
            <w:rFonts w:ascii="Times New Roman" w:eastAsia="Times New Roman" w:hAnsi="Times New Roman" w:cs="Times New Roman"/>
            <w:color w:val="000000"/>
          </w:rPr>
          <w:t>http://www.sa.sjsu.edu/judicial_affairs/index.html.</w:t>
        </w:r>
      </w:hyperlink>
    </w:p>
    <w:p w14:paraId="325B980F" w14:textId="77777777" w:rsidR="006B046A" w:rsidRDefault="00225B3E">
      <w:pPr>
        <w:pBdr>
          <w:top w:val="nil"/>
          <w:left w:val="nil"/>
          <w:bottom w:val="nil"/>
          <w:right w:val="nil"/>
          <w:between w:val="nil"/>
        </w:pBdr>
        <w:spacing w:before="121"/>
        <w:ind w:right="173"/>
        <w:rPr>
          <w:rFonts w:ascii="Times New Roman" w:eastAsia="Times New Roman" w:hAnsi="Times New Roman" w:cs="Times New Roman"/>
          <w:color w:val="000000"/>
        </w:rPr>
      </w:pPr>
      <w:r>
        <w:rPr>
          <w:rFonts w:ascii="Times New Roman" w:eastAsia="Times New Roman" w:hAnsi="Times New Roman" w:cs="Times New Roman"/>
          <w:color w:val="000000"/>
        </w:rPr>
        <w:t>Instances of academic dishonesty will not be tolerated. Cheating on exams or plagiarism will result in a failing grade and sanctions b</w:t>
      </w:r>
      <w:r>
        <w:rPr>
          <w:rFonts w:ascii="Times New Roman" w:eastAsia="Times New Roman" w:hAnsi="Times New Roman" w:cs="Times New Roman"/>
          <w:color w:val="000000"/>
        </w:rPr>
        <w:t xml:space="preserve">y the University. </w:t>
      </w:r>
      <w:r>
        <w:rPr>
          <w:rFonts w:ascii="Times New Roman" w:eastAsia="Times New Roman" w:hAnsi="Times New Roman" w:cs="Times New Roman"/>
          <w:color w:val="000000"/>
          <w:u w:val="single"/>
        </w:rPr>
        <w:t>For this class, all assignments are to be completed by the individual student unless otherwise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specified</w:t>
      </w:r>
      <w:r>
        <w:rPr>
          <w:rFonts w:ascii="Times New Roman" w:eastAsia="Times New Roman" w:hAnsi="Times New Roman" w:cs="Times New Roman"/>
          <w:color w:val="000000"/>
        </w:rPr>
        <w:t>. If you would like to include your assignment or any material you have submitted, or plan to submit for another class, please note th</w:t>
      </w:r>
      <w:r>
        <w:rPr>
          <w:rFonts w:ascii="Times New Roman" w:eastAsia="Times New Roman" w:hAnsi="Times New Roman" w:cs="Times New Roman"/>
          <w:color w:val="000000"/>
        </w:rPr>
        <w:t xml:space="preserve">at SJSU’s Academic Policy S07-2 requires approval of instructors. Plagiarism is defined as, </w:t>
      </w:r>
      <w:r>
        <w:rPr>
          <w:rFonts w:ascii="Times New Roman" w:eastAsia="Times New Roman" w:hAnsi="Times New Roman" w:cs="Times New Roman"/>
          <w:i/>
          <w:color w:val="000000"/>
        </w:rPr>
        <w:t>the use of another person’s original (not common-knowledge) work without acknowledging its source</w:t>
      </w:r>
      <w:r>
        <w:rPr>
          <w:rFonts w:ascii="Times New Roman" w:eastAsia="Times New Roman" w:hAnsi="Times New Roman" w:cs="Times New Roman"/>
          <w:color w:val="000000"/>
        </w:rPr>
        <w:t>.</w:t>
      </w:r>
      <w:hyperlink w:anchor="_2p2csry">
        <w:r>
          <w:rPr>
            <w:rFonts w:ascii="Times New Roman" w:eastAsia="Times New Roman" w:hAnsi="Times New Roman" w:cs="Times New Roman"/>
            <w:color w:val="000000"/>
            <w:sz w:val="23"/>
            <w:szCs w:val="23"/>
            <w:vertAlign w:val="superscript"/>
          </w:rPr>
          <w:t>1</w:t>
        </w:r>
      </w:hyperlink>
      <w:r>
        <w:rPr>
          <w:rFonts w:ascii="Times New Roman" w:eastAsia="Times New Roman" w:hAnsi="Times New Roman" w:cs="Times New Roman"/>
          <w:color w:val="000000"/>
          <w:sz w:val="23"/>
          <w:szCs w:val="23"/>
          <w:vertAlign w:val="superscript"/>
        </w:rPr>
        <w:t xml:space="preserve"> </w:t>
      </w:r>
      <w:r>
        <w:rPr>
          <w:rFonts w:ascii="Times New Roman" w:eastAsia="Times New Roman" w:hAnsi="Times New Roman" w:cs="Times New Roman"/>
          <w:color w:val="000000"/>
        </w:rPr>
        <w:t>Thus plagiarism includes, but is not limited to</w:t>
      </w:r>
      <w:hyperlink w:anchor="_147n2zr">
        <w:r>
          <w:rPr>
            <w:rFonts w:ascii="Times New Roman" w:eastAsia="Times New Roman" w:hAnsi="Times New Roman" w:cs="Times New Roman"/>
            <w:color w:val="000000"/>
            <w:sz w:val="23"/>
            <w:szCs w:val="23"/>
            <w:vertAlign w:val="superscript"/>
          </w:rPr>
          <w:t>2</w:t>
        </w:r>
      </w:hyperlink>
      <w:r>
        <w:rPr>
          <w:rFonts w:ascii="Times New Roman" w:eastAsia="Times New Roman" w:hAnsi="Times New Roman" w:cs="Times New Roman"/>
          <w:color w:val="000000"/>
        </w:rPr>
        <w:t>:</w:t>
      </w:r>
    </w:p>
    <w:p w14:paraId="325B9810" w14:textId="77777777" w:rsidR="006B046A" w:rsidRDefault="00225B3E">
      <w:pPr>
        <w:numPr>
          <w:ilvl w:val="0"/>
          <w:numId w:val="5"/>
        </w:numPr>
        <w:pBdr>
          <w:top w:val="nil"/>
          <w:left w:val="nil"/>
          <w:bottom w:val="nil"/>
          <w:right w:val="nil"/>
          <w:between w:val="nil"/>
        </w:pBdr>
        <w:tabs>
          <w:tab w:val="left" w:pos="841"/>
        </w:tabs>
        <w:spacing w:before="65" w:line="252" w:lineRule="auto"/>
        <w:ind w:right="360" w:hanging="360"/>
        <w:rPr>
          <w:color w:val="000000"/>
        </w:rPr>
      </w:pPr>
      <w:r>
        <w:rPr>
          <w:rFonts w:ascii="Times New Roman" w:eastAsia="Times New Roman" w:hAnsi="Times New Roman" w:cs="Times New Roman"/>
          <w:color w:val="000000"/>
        </w:rPr>
        <w:t>copying in whole or in part, a picture, diagram, graph, figure, program code, algorithm, etc. and using it in your work without citing its source</w:t>
      </w:r>
    </w:p>
    <w:p w14:paraId="325B9811" w14:textId="77777777" w:rsidR="006B046A" w:rsidRDefault="00225B3E">
      <w:pPr>
        <w:numPr>
          <w:ilvl w:val="0"/>
          <w:numId w:val="5"/>
        </w:numPr>
        <w:pBdr>
          <w:top w:val="nil"/>
          <w:left w:val="nil"/>
          <w:bottom w:val="nil"/>
          <w:right w:val="nil"/>
          <w:between w:val="nil"/>
        </w:pBdr>
        <w:tabs>
          <w:tab w:val="left" w:pos="841"/>
        </w:tabs>
        <w:spacing w:before="58"/>
        <w:ind w:right="173" w:hanging="360"/>
        <w:rPr>
          <w:color w:val="000000"/>
        </w:rPr>
      </w:pPr>
      <w:r>
        <w:rPr>
          <w:rFonts w:ascii="Times New Roman" w:eastAsia="Times New Roman" w:hAnsi="Times New Roman" w:cs="Times New Roman"/>
          <w:color w:val="000000"/>
        </w:rPr>
        <w:t>using exact words or unique phrases from somewhere without acknowledgement</w:t>
      </w:r>
    </w:p>
    <w:p w14:paraId="325B9812" w14:textId="77777777" w:rsidR="006B046A" w:rsidRDefault="00225B3E">
      <w:pPr>
        <w:numPr>
          <w:ilvl w:val="0"/>
          <w:numId w:val="5"/>
        </w:numPr>
        <w:pBdr>
          <w:top w:val="nil"/>
          <w:left w:val="nil"/>
          <w:bottom w:val="nil"/>
          <w:right w:val="nil"/>
          <w:between w:val="nil"/>
        </w:pBdr>
        <w:tabs>
          <w:tab w:val="left" w:pos="841"/>
        </w:tabs>
        <w:spacing w:before="40"/>
        <w:ind w:right="173" w:hanging="360"/>
        <w:rPr>
          <w:color w:val="000000"/>
        </w:rPr>
      </w:pPr>
      <w:r>
        <w:rPr>
          <w:rFonts w:ascii="Times New Roman" w:eastAsia="Times New Roman" w:hAnsi="Times New Roman" w:cs="Times New Roman"/>
          <w:color w:val="000000"/>
        </w:rPr>
        <w:t>putting your name on a report, home</w:t>
      </w:r>
      <w:r>
        <w:rPr>
          <w:rFonts w:ascii="Times New Roman" w:eastAsia="Times New Roman" w:hAnsi="Times New Roman" w:cs="Times New Roman"/>
          <w:color w:val="000000"/>
        </w:rPr>
        <w:t>work, or other assignment that was done by someone else</w:t>
      </w:r>
    </w:p>
    <w:p w14:paraId="325B9813" w14:textId="77777777" w:rsidR="006B046A" w:rsidRDefault="00225B3E">
      <w:pPr>
        <w:pBdr>
          <w:top w:val="nil"/>
          <w:left w:val="nil"/>
          <w:bottom w:val="nil"/>
          <w:right w:val="nil"/>
          <w:between w:val="nil"/>
        </w:pBdr>
        <w:spacing w:before="103"/>
        <w:ind w:right="173"/>
        <w:rPr>
          <w:rFonts w:ascii="Times New Roman" w:eastAsia="Times New Roman" w:hAnsi="Times New Roman" w:cs="Times New Roman"/>
          <w:color w:val="000000"/>
        </w:rPr>
      </w:pPr>
      <w:r>
        <w:rPr>
          <w:rFonts w:ascii="Times New Roman" w:eastAsia="Times New Roman" w:hAnsi="Times New Roman" w:cs="Times New Roman"/>
          <w:color w:val="000000"/>
        </w:rPr>
        <w:t>Students are expected to familiarize themselves with how to avoid plagiarism. Several helpful resources can be found at:</w:t>
      </w:r>
      <w:hyperlink r:id="rId42">
        <w:r>
          <w:rPr>
            <w:rFonts w:ascii="Times New Roman" w:eastAsia="Times New Roman" w:hAnsi="Times New Roman" w:cs="Times New Roman"/>
            <w:color w:val="000000"/>
          </w:rPr>
          <w:t xml:space="preserve"> http://www.stanford.edu/dept/vpsa/</w:t>
        </w:r>
        <w:r>
          <w:rPr>
            <w:rFonts w:ascii="Times New Roman" w:eastAsia="Times New Roman" w:hAnsi="Times New Roman" w:cs="Times New Roman"/>
            <w:color w:val="000000"/>
          </w:rPr>
          <w:t>judicialaffairs/students/plagiarism.sources.htm</w:t>
        </w:r>
      </w:hyperlink>
    </w:p>
    <w:p w14:paraId="325B9814" w14:textId="77777777" w:rsidR="006B046A" w:rsidRDefault="00225B3E">
      <w:pPr>
        <w:pBdr>
          <w:top w:val="nil"/>
          <w:left w:val="nil"/>
          <w:bottom w:val="nil"/>
          <w:right w:val="nil"/>
          <w:between w:val="nil"/>
        </w:pBdr>
        <w:spacing w:before="119" w:line="242" w:lineRule="auto"/>
        <w:ind w:right="129"/>
        <w:rPr>
          <w:rFonts w:ascii="Times New Roman" w:eastAsia="Times New Roman" w:hAnsi="Times New Roman" w:cs="Times New Roman"/>
          <w:color w:val="000000"/>
        </w:rPr>
      </w:pPr>
      <w:r>
        <w:rPr>
          <w:rFonts w:ascii="Times New Roman" w:eastAsia="Times New Roman" w:hAnsi="Times New Roman" w:cs="Times New Roman"/>
          <w:color w:val="000000"/>
        </w:rPr>
        <w:t xml:space="preserve">I encourage students to collaborate on assignments, such as homework and lab reports, however what this means is that you can work together to decide on solution </w:t>
      </w:r>
      <w:r>
        <w:rPr>
          <w:rFonts w:ascii="Times New Roman" w:eastAsia="Times New Roman" w:hAnsi="Times New Roman" w:cs="Times New Roman"/>
          <w:i/>
          <w:color w:val="000000"/>
        </w:rPr>
        <w:t>strategies</w:t>
      </w:r>
      <w:r>
        <w:rPr>
          <w:rFonts w:ascii="Times New Roman" w:eastAsia="Times New Roman" w:hAnsi="Times New Roman" w:cs="Times New Roman"/>
          <w:color w:val="000000"/>
        </w:rPr>
        <w:t>, discuss what should be included in</w:t>
      </w:r>
      <w:r>
        <w:rPr>
          <w:rFonts w:ascii="Times New Roman" w:eastAsia="Times New Roman" w:hAnsi="Times New Roman" w:cs="Times New Roman"/>
          <w:color w:val="000000"/>
        </w:rPr>
        <w:t xml:space="preserve"> reports and how they should be organized, etc., but you </w:t>
      </w:r>
      <w:r>
        <w:rPr>
          <w:rFonts w:ascii="Times New Roman" w:eastAsia="Times New Roman" w:hAnsi="Times New Roman" w:cs="Times New Roman"/>
          <w:b/>
          <w:i/>
          <w:color w:val="000000"/>
          <w:u w:val="single"/>
        </w:rPr>
        <w:t xml:space="preserve">may not </w:t>
      </w:r>
      <w:r>
        <w:rPr>
          <w:rFonts w:ascii="Times New Roman" w:eastAsia="Times New Roman" w:hAnsi="Times New Roman" w:cs="Times New Roman"/>
          <w:color w:val="000000"/>
        </w:rPr>
        <w:t>copy answers in whole or in part (this includes program code), and you must put together your own lab reports. We will be using Turnitin.com to check the originality of your submissions, so d</w:t>
      </w:r>
      <w:r>
        <w:rPr>
          <w:rFonts w:ascii="Times New Roman" w:eastAsia="Times New Roman" w:hAnsi="Times New Roman" w:cs="Times New Roman"/>
          <w:color w:val="000000"/>
        </w:rPr>
        <w:t>o your own work.</w:t>
      </w:r>
    </w:p>
    <w:p w14:paraId="325B9815" w14:textId="77777777" w:rsidR="006B046A" w:rsidRDefault="00225B3E">
      <w:pPr>
        <w:pBdr>
          <w:top w:val="nil"/>
          <w:left w:val="nil"/>
          <w:bottom w:val="nil"/>
          <w:right w:val="nil"/>
          <w:between w:val="nil"/>
        </w:pBdr>
        <w:spacing w:before="114"/>
        <w:ind w:right="173"/>
        <w:rPr>
          <w:rFonts w:ascii="Times New Roman" w:eastAsia="Times New Roman" w:hAnsi="Times New Roman" w:cs="Times New Roman"/>
          <w:color w:val="000000"/>
        </w:rPr>
      </w:pPr>
      <w:r>
        <w:rPr>
          <w:rFonts w:ascii="Times New Roman" w:eastAsia="Times New Roman" w:hAnsi="Times New Roman" w:cs="Times New Roman"/>
          <w:color w:val="000000"/>
        </w:rPr>
        <w:t xml:space="preserve">Faculty members are required to report all infractions to the office of Student Conduct and Ethical Development. The website for Student Conduct and Ethical Development is available at </w:t>
      </w:r>
      <w:hyperlink r:id="rId43">
        <w:r>
          <w:rPr>
            <w:rFonts w:ascii="Times New Roman" w:eastAsia="Times New Roman" w:hAnsi="Times New Roman" w:cs="Times New Roman"/>
            <w:color w:val="000000"/>
          </w:rPr>
          <w:t>http://www.sa.sjsu.edu/judicial_affairs/index.html.</w:t>
        </w:r>
      </w:hyperlink>
    </w:p>
    <w:p w14:paraId="325B9816" w14:textId="77777777" w:rsidR="006B046A" w:rsidRDefault="006B046A">
      <w:pPr>
        <w:spacing w:before="6"/>
        <w:rPr>
          <w:rFonts w:ascii="Times New Roman" w:eastAsia="Times New Roman" w:hAnsi="Times New Roman" w:cs="Times New Roman"/>
          <w:sz w:val="24"/>
          <w:szCs w:val="24"/>
        </w:rPr>
      </w:pPr>
    </w:p>
    <w:p w14:paraId="325B9817" w14:textId="77777777" w:rsidR="006B046A" w:rsidRDefault="00225B3E">
      <w:pPr>
        <w:ind w:left="120" w:right="173"/>
        <w:rPr>
          <w:rFonts w:ascii="Times New Roman" w:eastAsia="Times New Roman" w:hAnsi="Times New Roman" w:cs="Times New Roman"/>
          <w:sz w:val="20"/>
          <w:szCs w:val="20"/>
        </w:rPr>
      </w:pPr>
      <w:r>
        <w:rPr>
          <w:rFonts w:ascii="Times New Roman" w:eastAsia="Times New Roman" w:hAnsi="Times New Roman" w:cs="Times New Roman"/>
          <w:b/>
          <w:sz w:val="20"/>
          <w:szCs w:val="20"/>
        </w:rPr>
        <w:t>SJSU Senate Policy S12-3 - Federal Regulation of the definition of the credit hour:</w:t>
      </w:r>
    </w:p>
    <w:p w14:paraId="325B9818" w14:textId="77777777" w:rsidR="006B046A" w:rsidRDefault="006B046A">
      <w:pPr>
        <w:spacing w:before="1"/>
        <w:rPr>
          <w:rFonts w:ascii="Times New Roman" w:eastAsia="Times New Roman" w:hAnsi="Times New Roman" w:cs="Times New Roman"/>
          <w:b/>
          <w:sz w:val="24"/>
          <w:szCs w:val="24"/>
        </w:rPr>
      </w:pPr>
    </w:p>
    <w:p w14:paraId="325B9819" w14:textId="77777777" w:rsidR="006B046A" w:rsidRDefault="00225B3E">
      <w:pPr>
        <w:pBdr>
          <w:top w:val="nil"/>
          <w:left w:val="nil"/>
          <w:bottom w:val="nil"/>
          <w:right w:val="nil"/>
          <w:between w:val="nil"/>
        </w:pBdr>
        <w:ind w:right="105"/>
        <w:jc w:val="both"/>
        <w:rPr>
          <w:rFonts w:ascii="Times New Roman" w:eastAsia="Times New Roman" w:hAnsi="Times New Roman" w:cs="Times New Roman"/>
        </w:rPr>
      </w:pPr>
      <w:bookmarkStart w:id="29" w:name="1pxezwc" w:colFirst="0" w:colLast="0"/>
      <w:bookmarkEnd w:id="29"/>
      <w:r>
        <w:rPr>
          <w:rFonts w:ascii="Times New Roman" w:eastAsia="Times New Roman" w:hAnsi="Times New Roman" w:cs="Times New Roman"/>
          <w:color w:val="000000"/>
        </w:rPr>
        <w:t>Success in this course is based on the expectation that a student will spend, for each unit of credit, a minimum of 45 hours over the length of the course (normally three hours per unit per week with one of the hours used for lecture) for instruction or pr</w:t>
      </w:r>
      <w:r>
        <w:rPr>
          <w:rFonts w:ascii="Times New Roman" w:eastAsia="Times New Roman" w:hAnsi="Times New Roman" w:cs="Times New Roman"/>
          <w:color w:val="000000"/>
        </w:rPr>
        <w:t xml:space="preserve">eparation/studying or course related activities including but not limited to internships, labs, clinical </w:t>
      </w:r>
      <w:proofErr w:type="spellStart"/>
      <w:r>
        <w:rPr>
          <w:rFonts w:ascii="Times New Roman" w:eastAsia="Times New Roman" w:hAnsi="Times New Roman" w:cs="Times New Roman"/>
          <w:color w:val="000000"/>
        </w:rPr>
        <w:t>practica</w:t>
      </w:r>
      <w:proofErr w:type="spellEnd"/>
      <w:r>
        <w:rPr>
          <w:rFonts w:ascii="Times New Roman" w:eastAsia="Times New Roman" w:hAnsi="Times New Roman" w:cs="Times New Roman"/>
          <w:color w:val="000000"/>
        </w:rPr>
        <w:t>, etc.</w:t>
      </w:r>
      <w:r>
        <w:rPr>
          <w:rFonts w:ascii="Times New Roman" w:eastAsia="Times New Roman" w:hAnsi="Times New Roman" w:cs="Times New Roman"/>
        </w:rPr>
        <w:t xml:space="preserve"> </w:t>
      </w:r>
      <w:r>
        <w:rPr>
          <w:rFonts w:ascii="Times New Roman" w:eastAsia="Times New Roman" w:hAnsi="Times New Roman" w:cs="Times New Roman"/>
        </w:rPr>
        <w:t>Other course structures will have equivalent workload expectations as described in the syllabus. [</w:t>
      </w:r>
      <w:r>
        <w:rPr>
          <w:rFonts w:ascii="Times New Roman" w:eastAsia="Times New Roman" w:hAnsi="Times New Roman" w:cs="Times New Roman"/>
          <w:b/>
        </w:rPr>
        <w:t>Thus, for this class, it is expected t</w:t>
      </w:r>
      <w:r>
        <w:rPr>
          <w:rFonts w:ascii="Times New Roman" w:eastAsia="Times New Roman" w:hAnsi="Times New Roman" w:cs="Times New Roman"/>
          <w:b/>
        </w:rPr>
        <w:t xml:space="preserve">hat you </w:t>
      </w:r>
      <w:r>
        <w:rPr>
          <w:rFonts w:ascii="Arial" w:eastAsia="Arial" w:hAnsi="Arial" w:cs="Arial"/>
          <w:b/>
        </w:rPr>
        <w:t xml:space="preserve">will </w:t>
      </w:r>
      <w:r>
        <w:rPr>
          <w:rFonts w:ascii="Times New Roman" w:eastAsia="Times New Roman" w:hAnsi="Times New Roman" w:cs="Times New Roman"/>
          <w:b/>
        </w:rPr>
        <w:t>spend at least two hours outside of class working on homework, lab work, test preparation, etc</w:t>
      </w:r>
      <w:r>
        <w:rPr>
          <w:rFonts w:ascii="Times New Roman" w:eastAsia="Times New Roman" w:hAnsi="Times New Roman" w:cs="Times New Roman"/>
        </w:rPr>
        <w:t>.]</w:t>
      </w:r>
    </w:p>
    <w:p w14:paraId="325B981A" w14:textId="77777777" w:rsidR="006B046A" w:rsidRDefault="006B046A">
      <w:pPr>
        <w:spacing w:before="11"/>
        <w:rPr>
          <w:rFonts w:ascii="Times New Roman" w:eastAsia="Times New Roman" w:hAnsi="Times New Roman" w:cs="Times New Roman"/>
          <w:sz w:val="20"/>
          <w:szCs w:val="20"/>
        </w:rPr>
      </w:pPr>
    </w:p>
    <w:p w14:paraId="325B981B" w14:textId="77777777" w:rsidR="006B046A" w:rsidRDefault="006B046A">
      <w:pPr>
        <w:ind w:left="114"/>
        <w:rPr>
          <w:rFonts w:ascii="Times New Roman" w:eastAsia="Times New Roman" w:hAnsi="Times New Roman" w:cs="Times New Roman"/>
          <w:sz w:val="2"/>
          <w:szCs w:val="2"/>
        </w:rPr>
      </w:pPr>
    </w:p>
    <w:p w14:paraId="325B981C" w14:textId="77777777" w:rsidR="006B046A" w:rsidRDefault="00225B3E">
      <w:pPr>
        <w:spacing w:before="91"/>
        <w:ind w:left="119" w:right="173"/>
        <w:rPr>
          <w:rFonts w:ascii="Times New Roman" w:eastAsia="Times New Roman" w:hAnsi="Times New Roman" w:cs="Times New Roman"/>
          <w:sz w:val="18"/>
          <w:szCs w:val="18"/>
        </w:rPr>
      </w:pPr>
      <w:bookmarkStart w:id="30" w:name="_2p2csry" w:colFirst="0" w:colLast="0"/>
      <w:bookmarkEnd w:id="30"/>
      <w:r>
        <w:rPr>
          <w:rFonts w:ascii="Times New Roman" w:eastAsia="Times New Roman" w:hAnsi="Times New Roman" w:cs="Times New Roman"/>
          <w:sz w:val="20"/>
          <w:szCs w:val="20"/>
          <w:vertAlign w:val="superscript"/>
        </w:rPr>
        <w:t xml:space="preserve">1 </w:t>
      </w:r>
      <w:r>
        <w:rPr>
          <w:rFonts w:ascii="Times New Roman" w:eastAsia="Times New Roman" w:hAnsi="Times New Roman" w:cs="Times New Roman"/>
          <w:sz w:val="18"/>
          <w:szCs w:val="18"/>
        </w:rPr>
        <w:t xml:space="preserve">Definition adapted from “Defining and Avoiding Plagiarism: The WPA Statement on Best Practices,” </w:t>
      </w:r>
      <w:hyperlink r:id="rId44">
        <w:r>
          <w:rPr>
            <w:rFonts w:ascii="Times New Roman" w:eastAsia="Times New Roman" w:hAnsi="Times New Roman" w:cs="Times New Roman"/>
            <w:color w:val="0000FF"/>
            <w:sz w:val="18"/>
            <w:szCs w:val="18"/>
            <w:u w:val="single"/>
          </w:rPr>
          <w:t>http://www.ilstu.edu/~ddhesse/wpa/positions/WPAplagiarism.pdf</w:t>
        </w:r>
      </w:hyperlink>
      <w:hyperlink r:id="rId45">
        <w:r>
          <w:rPr>
            <w:rFonts w:ascii="Times New Roman" w:eastAsia="Times New Roman" w:hAnsi="Times New Roman" w:cs="Times New Roman"/>
            <w:sz w:val="18"/>
            <w:szCs w:val="18"/>
          </w:rPr>
          <w:t>;</w:t>
        </w:r>
      </w:hyperlink>
      <w:r>
        <w:rPr>
          <w:rFonts w:ascii="Times New Roman" w:eastAsia="Times New Roman" w:hAnsi="Times New Roman" w:cs="Times New Roman"/>
          <w:sz w:val="18"/>
          <w:szCs w:val="18"/>
        </w:rPr>
        <w:t xml:space="preserve"> and “What is Plagiarism?,” </w:t>
      </w:r>
      <w:hyperlink r:id="rId46">
        <w:r>
          <w:rPr>
            <w:rFonts w:ascii="Times New Roman" w:eastAsia="Times New Roman" w:hAnsi="Times New Roman" w:cs="Times New Roman"/>
            <w:color w:val="0000FF"/>
            <w:sz w:val="18"/>
            <w:szCs w:val="18"/>
            <w:u w:val="single"/>
          </w:rPr>
          <w:t>http://www.stanford.edu/dept/vpsa/judicialaffairs/students/plagiarism.sources.htm</w:t>
        </w:r>
      </w:hyperlink>
      <w:hyperlink r:id="rId47">
        <w:r>
          <w:rPr>
            <w:rFonts w:ascii="Times New Roman" w:eastAsia="Times New Roman" w:hAnsi="Times New Roman" w:cs="Times New Roman"/>
            <w:sz w:val="18"/>
            <w:szCs w:val="18"/>
          </w:rPr>
          <w:t>.</w:t>
        </w:r>
      </w:hyperlink>
    </w:p>
    <w:p w14:paraId="325B981D" w14:textId="77777777" w:rsidR="006B046A" w:rsidRDefault="00225B3E">
      <w:pPr>
        <w:pStyle w:val="Heading4"/>
        <w:ind w:left="120" w:right="173"/>
      </w:pPr>
      <w:r>
        <w:rPr>
          <w:b w:val="0"/>
          <w:sz w:val="20"/>
          <w:szCs w:val="20"/>
          <w:vertAlign w:val="superscript"/>
        </w:rPr>
        <w:t xml:space="preserve">2 </w:t>
      </w:r>
      <w:r>
        <w:rPr>
          <w:b w:val="0"/>
          <w:sz w:val="18"/>
          <w:szCs w:val="18"/>
        </w:rPr>
        <w:t xml:space="preserve">Adapted from, “Avoiding Plagiarism,” </w:t>
      </w:r>
      <w:hyperlink r:id="rId48">
        <w:r>
          <w:rPr>
            <w:b w:val="0"/>
            <w:color w:val="0000FF"/>
            <w:sz w:val="18"/>
            <w:szCs w:val="18"/>
            <w:u w:val="single"/>
          </w:rPr>
          <w:t>http://owl.english.purdue.edu/handouts/research/r_plagiar.html</w:t>
        </w:r>
      </w:hyperlink>
      <w:hyperlink r:id="rId49">
        <w:r>
          <w:rPr>
            <w:b w:val="0"/>
            <w:sz w:val="18"/>
            <w:szCs w:val="18"/>
          </w:rPr>
          <w:t>.</w:t>
        </w:r>
      </w:hyperlink>
    </w:p>
    <w:p w14:paraId="325B981E" w14:textId="77777777" w:rsidR="006B046A" w:rsidRDefault="00225B3E">
      <w:pPr>
        <w:pStyle w:val="Heading4"/>
        <w:ind w:left="120" w:right="173"/>
      </w:pPr>
      <w:r>
        <w:br w:type="page"/>
      </w:r>
    </w:p>
    <w:p w14:paraId="325B981F" w14:textId="77777777" w:rsidR="006B046A" w:rsidRDefault="00225B3E">
      <w:pPr>
        <w:pStyle w:val="Heading4"/>
        <w:ind w:left="120" w:right="173"/>
        <w:rPr>
          <w:b w:val="0"/>
        </w:rPr>
      </w:pPr>
      <w:bookmarkStart w:id="31" w:name="49x2ik5" w:colFirst="0" w:colLast="0"/>
      <w:bookmarkEnd w:id="31"/>
      <w:r>
        <w:lastRenderedPageBreak/>
        <w:t>Campus Policy in Compliance with the American Disabilities Act</w:t>
      </w:r>
    </w:p>
    <w:p w14:paraId="325B9820" w14:textId="77777777" w:rsidR="006B046A" w:rsidRDefault="00225B3E">
      <w:pPr>
        <w:pBdr>
          <w:top w:val="nil"/>
          <w:left w:val="nil"/>
          <w:bottom w:val="nil"/>
          <w:right w:val="nil"/>
          <w:between w:val="nil"/>
        </w:pBdr>
        <w:spacing w:before="116"/>
        <w:ind w:right="173"/>
        <w:rPr>
          <w:rFonts w:ascii="Times New Roman" w:eastAsia="Times New Roman" w:hAnsi="Times New Roman" w:cs="Times New Roman"/>
        </w:rPr>
      </w:pPr>
      <w:r>
        <w:rPr>
          <w:rFonts w:ascii="Times New Roman" w:eastAsia="Times New Roman" w:hAnsi="Times New Roman" w:cs="Times New Roman"/>
          <w:color w:val="000000"/>
        </w:rPr>
        <w:t>If you need course adaptations or accommodations because of a disability, or if you need to make special arrangements in case the building must be evacua</w:t>
      </w:r>
      <w:r>
        <w:rPr>
          <w:rFonts w:ascii="Times New Roman" w:eastAsia="Times New Roman" w:hAnsi="Times New Roman" w:cs="Times New Roman"/>
          <w:color w:val="000000"/>
        </w:rPr>
        <w:t>ted, please make an appointment with me as soon as possible, or see me during office hours. Presidential Directive 97-03 requires that students with disabilities requesting accommodations must register with the DRC (Disability Resource Center) to establish</w:t>
      </w:r>
      <w:r>
        <w:rPr>
          <w:rFonts w:ascii="Times New Roman" w:eastAsia="Times New Roman" w:hAnsi="Times New Roman" w:cs="Times New Roman"/>
          <w:color w:val="000000"/>
        </w:rPr>
        <w:t xml:space="preserve"> a record of their disability.</w:t>
      </w:r>
    </w:p>
    <w:p w14:paraId="325B9821" w14:textId="77777777" w:rsidR="006B046A" w:rsidRDefault="006B046A">
      <w:pPr>
        <w:pBdr>
          <w:top w:val="nil"/>
          <w:left w:val="nil"/>
          <w:bottom w:val="nil"/>
          <w:right w:val="nil"/>
          <w:between w:val="nil"/>
        </w:pBdr>
        <w:spacing w:before="116"/>
        <w:ind w:right="173"/>
        <w:rPr>
          <w:rFonts w:ascii="Times New Roman" w:eastAsia="Times New Roman" w:hAnsi="Times New Roman" w:cs="Times New Roman"/>
        </w:rPr>
        <w:sectPr w:rsidR="006B046A">
          <w:type w:val="continuous"/>
          <w:pgSz w:w="12240" w:h="15840"/>
          <w:pgMar w:top="640" w:right="720" w:bottom="1080" w:left="1440" w:header="0" w:footer="891" w:gutter="0"/>
          <w:cols w:space="720"/>
        </w:sectPr>
      </w:pPr>
    </w:p>
    <w:p w14:paraId="325B9822" w14:textId="77777777" w:rsidR="006B046A" w:rsidRDefault="00225B3E">
      <w:pPr>
        <w:pStyle w:val="Heading4"/>
        <w:spacing w:before="61"/>
        <w:ind w:left="0" w:right="173"/>
        <w:rPr>
          <w:b w:val="0"/>
        </w:rPr>
      </w:pPr>
      <w:bookmarkStart w:id="32" w:name="3o7alnk" w:colFirst="0" w:colLast="0"/>
      <w:bookmarkEnd w:id="32"/>
      <w:r>
        <w:t>Student Technology Resources</w:t>
      </w:r>
    </w:p>
    <w:p w14:paraId="325B9823" w14:textId="77777777" w:rsidR="006B046A" w:rsidRDefault="00225B3E">
      <w:pPr>
        <w:pBdr>
          <w:top w:val="nil"/>
          <w:left w:val="nil"/>
          <w:bottom w:val="nil"/>
          <w:right w:val="nil"/>
          <w:between w:val="nil"/>
        </w:pBdr>
        <w:spacing w:before="111"/>
        <w:ind w:right="173"/>
        <w:rPr>
          <w:rFonts w:ascii="Times New Roman" w:eastAsia="Times New Roman" w:hAnsi="Times New Roman" w:cs="Times New Roman"/>
          <w:color w:val="000000"/>
        </w:rPr>
      </w:pPr>
      <w:r>
        <w:rPr>
          <w:rFonts w:ascii="Times New Roman" w:eastAsia="Times New Roman" w:hAnsi="Times New Roman" w:cs="Times New Roman"/>
          <w:color w:val="000000"/>
        </w:rPr>
        <w:t>Computer labs for student use are available in the Academic Success Center located on the 1</w:t>
      </w:r>
      <w:r>
        <w:rPr>
          <w:rFonts w:ascii="Times New Roman" w:eastAsia="Times New Roman" w:hAnsi="Times New Roman" w:cs="Times New Roman"/>
          <w:color w:val="000000"/>
          <w:sz w:val="23"/>
          <w:szCs w:val="23"/>
          <w:vertAlign w:val="superscript"/>
        </w:rPr>
        <w:t xml:space="preserve">st </w:t>
      </w:r>
      <w:r>
        <w:rPr>
          <w:rFonts w:ascii="Times New Roman" w:eastAsia="Times New Roman" w:hAnsi="Times New Roman" w:cs="Times New Roman"/>
          <w:color w:val="000000"/>
        </w:rPr>
        <w:t>floor of Clark Hall and on the 2</w:t>
      </w:r>
      <w:r>
        <w:rPr>
          <w:rFonts w:ascii="Times New Roman" w:eastAsia="Times New Roman" w:hAnsi="Times New Roman" w:cs="Times New Roman"/>
          <w:color w:val="000000"/>
          <w:sz w:val="23"/>
          <w:szCs w:val="23"/>
          <w:vertAlign w:val="superscript"/>
        </w:rPr>
        <w:t xml:space="preserve">nd </w:t>
      </w:r>
      <w:r>
        <w:rPr>
          <w:rFonts w:ascii="Times New Roman" w:eastAsia="Times New Roman" w:hAnsi="Times New Roman" w:cs="Times New Roman"/>
          <w:color w:val="000000"/>
        </w:rPr>
        <w:t>floor of the Student Union. Additional computer labs are available in the Engineering Building in E390, and for MAE students, in E213 and E215. Computers are also available in the Martin Luther King Library (see:</w:t>
      </w:r>
      <w:hyperlink r:id="rId50">
        <w:r>
          <w:rPr>
            <w:rFonts w:ascii="Times New Roman" w:eastAsia="Times New Roman" w:hAnsi="Times New Roman" w:cs="Times New Roman"/>
            <w:color w:val="000000"/>
          </w:rPr>
          <w:t xml:space="preserve"> </w:t>
        </w:r>
      </w:hyperlink>
      <w:hyperlink r:id="rId51">
        <w:r>
          <w:rPr>
            <w:rFonts w:ascii="Times New Roman" w:eastAsia="Times New Roman" w:hAnsi="Times New Roman" w:cs="Times New Roman"/>
            <w:color w:val="1155CC"/>
            <w:u w:val="single"/>
          </w:rPr>
          <w:t>http://www.sjlibrary.org/services/computers/index.htm</w:t>
        </w:r>
      </w:hyperlink>
      <w:hyperlink r:id="rId52">
        <w:r>
          <w:rPr>
            <w:rFonts w:ascii="Times New Roman" w:eastAsia="Times New Roman" w:hAnsi="Times New Roman" w:cs="Times New Roman"/>
          </w:rPr>
          <w:t xml:space="preserve">). </w:t>
        </w:r>
      </w:hyperlink>
    </w:p>
    <w:p w14:paraId="325B9824" w14:textId="77777777" w:rsidR="006B046A" w:rsidRDefault="006B046A">
      <w:pPr>
        <w:spacing w:before="11"/>
        <w:rPr>
          <w:rFonts w:ascii="Times New Roman" w:eastAsia="Times New Roman" w:hAnsi="Times New Roman" w:cs="Times New Roman"/>
          <w:sz w:val="20"/>
          <w:szCs w:val="20"/>
        </w:rPr>
      </w:pPr>
    </w:p>
    <w:p w14:paraId="325B9825" w14:textId="77777777" w:rsidR="006B046A" w:rsidRDefault="00225B3E">
      <w:pPr>
        <w:pStyle w:val="Heading4"/>
        <w:ind w:left="119" w:right="173"/>
        <w:rPr>
          <w:b w:val="0"/>
        </w:rPr>
      </w:pPr>
      <w:bookmarkStart w:id="33" w:name="23ckvvd" w:colFirst="0" w:colLast="0"/>
      <w:bookmarkEnd w:id="33"/>
      <w:r>
        <w:t>SJSU Writing Center</w:t>
      </w:r>
    </w:p>
    <w:p w14:paraId="325B9826" w14:textId="77777777" w:rsidR="006B046A" w:rsidRDefault="00225B3E">
      <w:pPr>
        <w:pBdr>
          <w:top w:val="nil"/>
          <w:left w:val="nil"/>
          <w:bottom w:val="nil"/>
          <w:right w:val="nil"/>
          <w:between w:val="nil"/>
        </w:pBdr>
        <w:spacing w:before="116"/>
        <w:ind w:righ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The SJSU Writing Center </w:t>
      </w:r>
      <w:proofErr w:type="gramStart"/>
      <w:r>
        <w:rPr>
          <w:rFonts w:ascii="Times New Roman" w:eastAsia="Times New Roman" w:hAnsi="Times New Roman" w:cs="Times New Roman"/>
          <w:color w:val="000000"/>
        </w:rPr>
        <w:t>is located in</w:t>
      </w:r>
      <w:proofErr w:type="gramEnd"/>
      <w:r>
        <w:rPr>
          <w:rFonts w:ascii="Times New Roman" w:eastAsia="Times New Roman" w:hAnsi="Times New Roman" w:cs="Times New Roman"/>
          <w:color w:val="000000"/>
        </w:rPr>
        <w:t xml:space="preserve"> Room 126 in Clark Hall. It is staffed by professional instructors and upper-division or graduate-level writing specialists from each of the seven SJSU colleges. Our writing specialists have met a rigorous GPA requireme</w:t>
      </w:r>
      <w:r>
        <w:rPr>
          <w:rFonts w:ascii="Times New Roman" w:eastAsia="Times New Roman" w:hAnsi="Times New Roman" w:cs="Times New Roman"/>
          <w:color w:val="000000"/>
        </w:rPr>
        <w:t xml:space="preserve">nt, and they are well trained to assist all students at all levels within all disciplines to become better writers. The Writing Center website is located at </w:t>
      </w:r>
      <w:hyperlink r:id="rId53">
        <w:r>
          <w:rPr>
            <w:rFonts w:ascii="Times New Roman" w:eastAsia="Times New Roman" w:hAnsi="Times New Roman" w:cs="Times New Roman"/>
            <w:color w:val="000000"/>
          </w:rPr>
          <w:t>http://www.sjsu.edu/writingcenter/</w:t>
        </w:r>
      </w:hyperlink>
      <w:hyperlink r:id="rId54">
        <w:r>
          <w:rPr>
            <w:rFonts w:ascii="Times New Roman" w:eastAsia="Times New Roman" w:hAnsi="Times New Roman" w:cs="Times New Roman"/>
            <w:color w:val="000000"/>
            <w:sz w:val="24"/>
            <w:szCs w:val="24"/>
          </w:rPr>
          <w:t>.</w:t>
        </w:r>
      </w:hyperlink>
    </w:p>
    <w:p w14:paraId="325B9827" w14:textId="77777777" w:rsidR="006B046A" w:rsidRDefault="006B046A">
      <w:pPr>
        <w:spacing w:before="11"/>
        <w:rPr>
          <w:rFonts w:ascii="Times New Roman" w:eastAsia="Times New Roman" w:hAnsi="Times New Roman" w:cs="Times New Roman"/>
          <w:sz w:val="20"/>
          <w:szCs w:val="20"/>
        </w:rPr>
      </w:pPr>
    </w:p>
    <w:p w14:paraId="325B9828" w14:textId="77777777" w:rsidR="006B046A" w:rsidRDefault="00225B3E">
      <w:pPr>
        <w:pStyle w:val="Heading1"/>
        <w:jc w:val="center"/>
        <w:rPr>
          <w:b w:val="0"/>
        </w:rPr>
      </w:pPr>
      <w:bookmarkStart w:id="34" w:name="ihv636" w:colFirst="0" w:colLast="0"/>
      <w:bookmarkEnd w:id="34"/>
      <w:r>
        <w:t>ME 30 Course Schedule</w:t>
      </w:r>
    </w:p>
    <w:p w14:paraId="325B9829" w14:textId="77777777" w:rsidR="006B046A" w:rsidRDefault="00225B3E">
      <w:pPr>
        <w:spacing w:before="118"/>
        <w:ind w:left="120" w:right="173"/>
        <w:rPr>
          <w:rFonts w:ascii="Times New Roman" w:eastAsia="Times New Roman" w:hAnsi="Times New Roman" w:cs="Times New Roman"/>
        </w:rPr>
      </w:pPr>
      <w:r>
        <w:rPr>
          <w:rFonts w:ascii="Times New Roman" w:eastAsia="Times New Roman" w:hAnsi="Times New Roman" w:cs="Times New Roman"/>
          <w:i/>
        </w:rPr>
        <w:t>The schedule below is a reasonable estimate of what will take place in the course and when. Check your email daily and the course website for alerts regarding changes to the schedule.</w:t>
      </w:r>
    </w:p>
    <w:p w14:paraId="325B982A" w14:textId="77777777" w:rsidR="006B046A" w:rsidRDefault="00225B3E">
      <w:pPr>
        <w:spacing w:before="123"/>
        <w:ind w:left="120" w:right="173"/>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Legend:</w:t>
      </w:r>
    </w:p>
    <w:p w14:paraId="325B982B" w14:textId="77777777" w:rsidR="006B046A" w:rsidRDefault="00225B3E">
      <w:pPr>
        <w:spacing w:before="59"/>
        <w:ind w:left="307" w:right="173"/>
        <w:rPr>
          <w:rFonts w:ascii="Times New Roman" w:eastAsia="Times New Roman" w:hAnsi="Times New Roman" w:cs="Times New Roman"/>
          <w:sz w:val="18"/>
          <w:szCs w:val="18"/>
        </w:rPr>
      </w:pPr>
      <w:r>
        <w:rPr>
          <w:rFonts w:ascii="Times New Roman" w:eastAsia="Times New Roman" w:hAnsi="Times New Roman" w:cs="Times New Roman"/>
          <w:b/>
          <w:sz w:val="18"/>
          <w:szCs w:val="18"/>
        </w:rPr>
        <w:t>AD: n-m</w:t>
      </w:r>
      <w:r>
        <w:rPr>
          <w:rFonts w:ascii="Times New Roman" w:eastAsia="Times New Roman" w:hAnsi="Times New Roman" w:cs="Times New Roman"/>
          <w:sz w:val="18"/>
          <w:szCs w:val="18"/>
        </w:rPr>
        <w:t xml:space="preserve">=&gt; </w:t>
      </w:r>
      <w:r>
        <w:rPr>
          <w:rFonts w:ascii="Times New Roman" w:eastAsia="Times New Roman" w:hAnsi="Times New Roman" w:cs="Times New Roman"/>
          <w:sz w:val="18"/>
          <w:szCs w:val="18"/>
          <w:u w:val="single"/>
        </w:rPr>
        <w:t xml:space="preserve">Think Python: How to Think Like a Computer Scientist </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Allen B. Downey), Chapter </w:t>
      </w:r>
      <w:r>
        <w:rPr>
          <w:rFonts w:ascii="Times New Roman" w:eastAsia="Times New Roman" w:hAnsi="Times New Roman" w:cs="Times New Roman"/>
          <w:b/>
          <w:sz w:val="18"/>
          <w:szCs w:val="18"/>
        </w:rPr>
        <w:t xml:space="preserve">n </w:t>
      </w:r>
      <w:r>
        <w:rPr>
          <w:rFonts w:ascii="Times New Roman" w:eastAsia="Times New Roman" w:hAnsi="Times New Roman" w:cs="Times New Roman"/>
          <w:sz w:val="18"/>
          <w:szCs w:val="18"/>
        </w:rPr>
        <w:t xml:space="preserve">through Chapter </w:t>
      </w:r>
      <w:r>
        <w:rPr>
          <w:rFonts w:ascii="Times New Roman" w:eastAsia="Times New Roman" w:hAnsi="Times New Roman" w:cs="Times New Roman"/>
          <w:b/>
          <w:sz w:val="18"/>
          <w:szCs w:val="18"/>
        </w:rPr>
        <w:t>m</w:t>
      </w:r>
    </w:p>
    <w:p w14:paraId="325B982C" w14:textId="77777777" w:rsidR="006B046A" w:rsidRDefault="00225B3E">
      <w:pPr>
        <w:spacing w:before="59"/>
        <w:ind w:left="307" w:right="173"/>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AD: n-m (x – y) </w:t>
      </w:r>
      <w:r>
        <w:rPr>
          <w:rFonts w:ascii="Times New Roman" w:eastAsia="Times New Roman" w:hAnsi="Times New Roman" w:cs="Times New Roman"/>
          <w:sz w:val="18"/>
          <w:szCs w:val="18"/>
        </w:rPr>
        <w:t xml:space="preserve">=&gt; </w:t>
      </w:r>
      <w:r>
        <w:rPr>
          <w:rFonts w:ascii="Times New Roman" w:eastAsia="Times New Roman" w:hAnsi="Times New Roman" w:cs="Times New Roman"/>
          <w:sz w:val="18"/>
          <w:szCs w:val="18"/>
          <w:u w:val="single"/>
        </w:rPr>
        <w:t xml:space="preserve">How to Think Like a Computer Scientist </w:t>
      </w:r>
      <w:r>
        <w:rPr>
          <w:rFonts w:ascii="Times New Roman" w:eastAsia="Times New Roman" w:hAnsi="Times New Roman" w:cs="Times New Roman"/>
          <w:sz w:val="18"/>
          <w:szCs w:val="18"/>
        </w:rPr>
        <w:t xml:space="preserve">(Allen B. Downey), Chapter </w:t>
      </w:r>
      <w:r>
        <w:rPr>
          <w:rFonts w:ascii="Times New Roman" w:eastAsia="Times New Roman" w:hAnsi="Times New Roman" w:cs="Times New Roman"/>
          <w:b/>
          <w:sz w:val="18"/>
          <w:szCs w:val="18"/>
        </w:rPr>
        <w:t xml:space="preserve">n </w:t>
      </w:r>
      <w:r>
        <w:rPr>
          <w:rFonts w:ascii="Times New Roman" w:eastAsia="Times New Roman" w:hAnsi="Times New Roman" w:cs="Times New Roman"/>
          <w:sz w:val="18"/>
          <w:szCs w:val="18"/>
        </w:rPr>
        <w:t xml:space="preserve">through Chapter </w:t>
      </w:r>
      <w:r>
        <w:rPr>
          <w:rFonts w:ascii="Times New Roman" w:eastAsia="Times New Roman" w:hAnsi="Times New Roman" w:cs="Times New Roman"/>
          <w:b/>
          <w:sz w:val="18"/>
          <w:szCs w:val="18"/>
        </w:rPr>
        <w:t xml:space="preserve">m, </w:t>
      </w:r>
      <w:r>
        <w:rPr>
          <w:rFonts w:ascii="Times New Roman" w:eastAsia="Times New Roman" w:hAnsi="Times New Roman" w:cs="Times New Roman"/>
          <w:sz w:val="18"/>
          <w:szCs w:val="18"/>
        </w:rPr>
        <w:t>pages x - y</w:t>
      </w:r>
    </w:p>
    <w:p w14:paraId="325B982D" w14:textId="77777777" w:rsidR="006B046A" w:rsidRDefault="006B046A">
      <w:pPr>
        <w:spacing w:before="5"/>
        <w:rPr>
          <w:rFonts w:ascii="Times New Roman" w:eastAsia="Times New Roman" w:hAnsi="Times New Roman" w:cs="Times New Roman"/>
          <w:sz w:val="14"/>
          <w:szCs w:val="14"/>
        </w:rPr>
      </w:pPr>
    </w:p>
    <w:p w14:paraId="325B982E" w14:textId="77777777" w:rsidR="006B046A" w:rsidRDefault="00225B3E">
      <w:pPr>
        <w:pBdr>
          <w:top w:val="nil"/>
          <w:left w:val="nil"/>
          <w:bottom w:val="nil"/>
          <w:right w:val="nil"/>
          <w:between w:val="nil"/>
        </w:pBdr>
        <w:spacing w:before="72"/>
        <w:ind w:left="540" w:right="173" w:hanging="450"/>
        <w:rPr>
          <w:rFonts w:ascii="Times New Roman" w:eastAsia="Times New Roman" w:hAnsi="Times New Roman" w:cs="Times New Roman"/>
          <w:color w:val="000000"/>
        </w:rPr>
      </w:pPr>
      <w:r>
        <w:rPr>
          <w:rFonts w:ascii="Times New Roman" w:eastAsia="Times New Roman" w:hAnsi="Times New Roman" w:cs="Times New Roman"/>
          <w:color w:val="000000"/>
          <w:u w:val="single"/>
        </w:rPr>
        <w:t>Notes</w:t>
      </w:r>
    </w:p>
    <w:p w14:paraId="325B982F" w14:textId="77777777" w:rsidR="006B046A" w:rsidRDefault="00225B3E">
      <w:pPr>
        <w:numPr>
          <w:ilvl w:val="0"/>
          <w:numId w:val="4"/>
        </w:numPr>
        <w:pBdr>
          <w:top w:val="nil"/>
          <w:left w:val="nil"/>
          <w:bottom w:val="nil"/>
          <w:right w:val="nil"/>
          <w:between w:val="nil"/>
        </w:pBdr>
        <w:tabs>
          <w:tab w:val="left" w:pos="840"/>
        </w:tabs>
        <w:spacing w:before="61"/>
        <w:ind w:right="144"/>
        <w:rPr>
          <w:color w:val="000000"/>
        </w:rPr>
      </w:pPr>
      <w:r>
        <w:rPr>
          <w:rFonts w:ascii="Times New Roman" w:eastAsia="Times New Roman" w:hAnsi="Times New Roman" w:cs="Times New Roman"/>
          <w:color w:val="000000"/>
        </w:rPr>
        <w:t xml:space="preserve">Each reading assignment shown in the table should be completed </w:t>
      </w:r>
      <w:r>
        <w:rPr>
          <w:rFonts w:ascii="Times New Roman" w:eastAsia="Times New Roman" w:hAnsi="Times New Roman" w:cs="Times New Roman"/>
          <w:i/>
          <w:color w:val="000000"/>
          <w:u w:val="single"/>
        </w:rPr>
        <w:t xml:space="preserve">prior to </w:t>
      </w:r>
      <w:r>
        <w:rPr>
          <w:rFonts w:ascii="Times New Roman" w:eastAsia="Times New Roman" w:hAnsi="Times New Roman" w:cs="Times New Roman"/>
          <w:color w:val="000000"/>
        </w:rPr>
        <w:t xml:space="preserve">the lecture for the week in which the assignment is listed. In other words, </w:t>
      </w:r>
      <w:r>
        <w:rPr>
          <w:rFonts w:ascii="Times New Roman" w:eastAsia="Times New Roman" w:hAnsi="Times New Roman" w:cs="Times New Roman"/>
          <w:color w:val="000000"/>
          <w:u w:val="single"/>
        </w:rPr>
        <w:t xml:space="preserve">read </w:t>
      </w:r>
      <w:r>
        <w:rPr>
          <w:rFonts w:ascii="Times New Roman" w:eastAsia="Times New Roman" w:hAnsi="Times New Roman" w:cs="Times New Roman"/>
          <w:color w:val="000000"/>
        </w:rPr>
        <w:t xml:space="preserve">the assigned chapters </w:t>
      </w:r>
      <w:r>
        <w:rPr>
          <w:rFonts w:ascii="Times New Roman" w:eastAsia="Times New Roman" w:hAnsi="Times New Roman" w:cs="Times New Roman"/>
          <w:color w:val="000000"/>
          <w:u w:val="single"/>
        </w:rPr>
        <w:t xml:space="preserve">before </w:t>
      </w:r>
      <w:r>
        <w:rPr>
          <w:rFonts w:ascii="Times New Roman" w:eastAsia="Times New Roman" w:hAnsi="Times New Roman" w:cs="Times New Roman"/>
          <w:color w:val="000000"/>
        </w:rPr>
        <w:t>the next lecture! Doing so will help prepare you for lecture and will help</w:t>
      </w:r>
      <w:r>
        <w:rPr>
          <w:rFonts w:ascii="Times New Roman" w:eastAsia="Times New Roman" w:hAnsi="Times New Roman" w:cs="Times New Roman"/>
          <w:color w:val="000000"/>
        </w:rPr>
        <w:t xml:space="preserve"> you maximize your learning efficiency. When you read, summarize the important points, and jot down any questions that you have. Bring your questions with you to the lecture, and please ask your instructor about them if they are not answered </w:t>
      </w:r>
      <w:proofErr w:type="gramStart"/>
      <w:r>
        <w:rPr>
          <w:rFonts w:ascii="Times New Roman" w:eastAsia="Times New Roman" w:hAnsi="Times New Roman" w:cs="Times New Roman"/>
          <w:color w:val="000000"/>
        </w:rPr>
        <w:t>during the cou</w:t>
      </w:r>
      <w:r>
        <w:rPr>
          <w:rFonts w:ascii="Times New Roman" w:eastAsia="Times New Roman" w:hAnsi="Times New Roman" w:cs="Times New Roman"/>
          <w:color w:val="000000"/>
        </w:rPr>
        <w:t>rse of</w:t>
      </w:r>
      <w:proofErr w:type="gramEnd"/>
      <w:r>
        <w:rPr>
          <w:rFonts w:ascii="Times New Roman" w:eastAsia="Times New Roman" w:hAnsi="Times New Roman" w:cs="Times New Roman"/>
          <w:color w:val="000000"/>
        </w:rPr>
        <w:t xml:space="preserve"> the lecture.</w:t>
      </w:r>
    </w:p>
    <w:p w14:paraId="325B9830" w14:textId="77777777" w:rsidR="006B046A" w:rsidRDefault="00225B3E">
      <w:pPr>
        <w:pBdr>
          <w:top w:val="nil"/>
          <w:left w:val="nil"/>
          <w:bottom w:val="nil"/>
          <w:right w:val="nil"/>
          <w:between w:val="nil"/>
        </w:pBdr>
        <w:spacing w:before="121"/>
        <w:ind w:left="840" w:right="173" w:hanging="30"/>
        <w:rPr>
          <w:rFonts w:ascii="Times New Roman" w:eastAsia="Times New Roman" w:hAnsi="Times New Roman" w:cs="Times New Roman"/>
          <w:color w:val="000000"/>
        </w:rPr>
      </w:pPr>
      <w:r>
        <w:rPr>
          <w:rFonts w:ascii="Times New Roman" w:eastAsia="Times New Roman" w:hAnsi="Times New Roman" w:cs="Times New Roman"/>
          <w:color w:val="000000"/>
        </w:rPr>
        <w:t>Make sure that you go over the Exercises at the end of every lesson in the text. These will help solidify your understanding of the concepts presented.</w:t>
      </w:r>
    </w:p>
    <w:p w14:paraId="325B9831" w14:textId="77777777" w:rsidR="006B046A" w:rsidRDefault="00225B3E">
      <w:pPr>
        <w:numPr>
          <w:ilvl w:val="0"/>
          <w:numId w:val="4"/>
        </w:numPr>
        <w:pBdr>
          <w:top w:val="nil"/>
          <w:left w:val="nil"/>
          <w:bottom w:val="nil"/>
          <w:right w:val="nil"/>
          <w:between w:val="nil"/>
        </w:pBdr>
        <w:tabs>
          <w:tab w:val="left" w:pos="840"/>
        </w:tabs>
        <w:spacing w:before="121"/>
        <w:ind w:right="307"/>
        <w:rPr>
          <w:color w:val="000000"/>
        </w:rPr>
      </w:pPr>
      <w:r>
        <w:rPr>
          <w:rFonts w:ascii="Times New Roman" w:eastAsia="Times New Roman" w:hAnsi="Times New Roman" w:cs="Times New Roman"/>
          <w:color w:val="000000"/>
        </w:rPr>
        <w:t xml:space="preserve">Following each lecture, I highly recommend that you </w:t>
      </w:r>
      <w:r>
        <w:rPr>
          <w:rFonts w:ascii="Times New Roman" w:eastAsia="Times New Roman" w:hAnsi="Times New Roman" w:cs="Times New Roman"/>
          <w:i/>
          <w:color w:val="000000"/>
          <w:u w:val="single"/>
        </w:rPr>
        <w:t xml:space="preserve">review </w:t>
      </w:r>
      <w:r>
        <w:rPr>
          <w:rFonts w:ascii="Times New Roman" w:eastAsia="Times New Roman" w:hAnsi="Times New Roman" w:cs="Times New Roman"/>
          <w:color w:val="000000"/>
        </w:rPr>
        <w:t xml:space="preserve">any notes you took in lecture along with the notes that you took from reading. Read back through your </w:t>
      </w:r>
      <w:proofErr w:type="gramStart"/>
      <w:r>
        <w:rPr>
          <w:rFonts w:ascii="Times New Roman" w:eastAsia="Times New Roman" w:hAnsi="Times New Roman" w:cs="Times New Roman"/>
          <w:color w:val="000000"/>
        </w:rPr>
        <w:t>notes, and</w:t>
      </w:r>
      <w:proofErr w:type="gramEnd"/>
      <w:r>
        <w:rPr>
          <w:rFonts w:ascii="Times New Roman" w:eastAsia="Times New Roman" w:hAnsi="Times New Roman" w:cs="Times New Roman"/>
          <w:color w:val="000000"/>
        </w:rPr>
        <w:t xml:space="preserve"> fill in any gaps that you may have missed or that became clearer from the lecture. W</w:t>
      </w:r>
      <w:r>
        <w:rPr>
          <w:rFonts w:ascii="Times New Roman" w:eastAsia="Times New Roman" w:hAnsi="Times New Roman" w:cs="Times New Roman"/>
          <w:color w:val="000000"/>
        </w:rPr>
        <w:t xml:space="preserve">rite down any questions you have in the margins of your notes. Be sure to come to office </w:t>
      </w:r>
      <w:proofErr w:type="gramStart"/>
      <w:r>
        <w:rPr>
          <w:rFonts w:ascii="Times New Roman" w:eastAsia="Times New Roman" w:hAnsi="Times New Roman" w:cs="Times New Roman"/>
          <w:color w:val="000000"/>
        </w:rPr>
        <w:t>hours, or</w:t>
      </w:r>
      <w:proofErr w:type="gramEnd"/>
      <w:r>
        <w:rPr>
          <w:rFonts w:ascii="Times New Roman" w:eastAsia="Times New Roman" w:hAnsi="Times New Roman" w:cs="Times New Roman"/>
          <w:color w:val="000000"/>
        </w:rPr>
        <w:t xml:space="preserve"> ask about your questions in class.</w:t>
      </w:r>
    </w:p>
    <w:p w14:paraId="325B9832" w14:textId="77777777" w:rsidR="006B046A" w:rsidRDefault="00225B3E">
      <w:pPr>
        <w:numPr>
          <w:ilvl w:val="0"/>
          <w:numId w:val="4"/>
        </w:numPr>
        <w:pBdr>
          <w:top w:val="nil"/>
          <w:left w:val="nil"/>
          <w:bottom w:val="nil"/>
          <w:right w:val="nil"/>
          <w:between w:val="nil"/>
        </w:pBdr>
        <w:tabs>
          <w:tab w:val="left" w:pos="840"/>
        </w:tabs>
        <w:spacing w:before="59"/>
        <w:ind w:right="100"/>
        <w:rPr>
          <w:color w:val="000000"/>
        </w:rPr>
      </w:pPr>
      <w:r>
        <w:rPr>
          <w:rFonts w:ascii="Times New Roman" w:eastAsia="Times New Roman" w:hAnsi="Times New Roman" w:cs="Times New Roman"/>
        </w:rPr>
        <w:t xml:space="preserve">Pay attention to the due dates for the Assignments in </w:t>
      </w:r>
      <w:proofErr w:type="gramStart"/>
      <w:r>
        <w:rPr>
          <w:rFonts w:ascii="Times New Roman" w:eastAsia="Times New Roman" w:hAnsi="Times New Roman" w:cs="Times New Roman"/>
        </w:rPr>
        <w:t>Canvas, and</w:t>
      </w:r>
      <w:proofErr w:type="gramEnd"/>
      <w:r>
        <w:rPr>
          <w:rFonts w:ascii="Times New Roman" w:eastAsia="Times New Roman" w:hAnsi="Times New Roman" w:cs="Times New Roman"/>
        </w:rPr>
        <w:t xml:space="preserve"> submit your work before the due date to have a hope of f</w:t>
      </w:r>
      <w:r>
        <w:rPr>
          <w:rFonts w:ascii="Times New Roman" w:eastAsia="Times New Roman" w:hAnsi="Times New Roman" w:cs="Times New Roman"/>
        </w:rPr>
        <w:t>ull consideration for a grade on the assignment.</w:t>
      </w:r>
    </w:p>
    <w:p w14:paraId="325B9833" w14:textId="77777777" w:rsidR="006B046A" w:rsidRDefault="00225B3E">
      <w:pPr>
        <w:numPr>
          <w:ilvl w:val="0"/>
          <w:numId w:val="4"/>
        </w:numPr>
        <w:pBdr>
          <w:top w:val="nil"/>
          <w:left w:val="nil"/>
          <w:bottom w:val="nil"/>
          <w:right w:val="nil"/>
          <w:between w:val="nil"/>
        </w:pBdr>
        <w:tabs>
          <w:tab w:val="left" w:pos="840"/>
        </w:tabs>
        <w:spacing w:before="119"/>
        <w:ind w:left="839" w:right="285" w:hanging="359"/>
        <w:rPr>
          <w:color w:val="000000"/>
        </w:rPr>
      </w:pPr>
      <w:r>
        <w:rPr>
          <w:rFonts w:ascii="Times New Roman" w:eastAsia="Times New Roman" w:hAnsi="Times New Roman" w:cs="Times New Roman"/>
          <w:color w:val="000000"/>
        </w:rPr>
        <w:t xml:space="preserve">Bring </w:t>
      </w:r>
      <w:proofErr w:type="gramStart"/>
      <w:r>
        <w:rPr>
          <w:rFonts w:ascii="Times New Roman" w:eastAsia="Times New Roman" w:hAnsi="Times New Roman" w:cs="Times New Roman"/>
          <w:color w:val="000000"/>
        </w:rPr>
        <w:t>some kind of data</w:t>
      </w:r>
      <w:proofErr w:type="gramEnd"/>
      <w:r>
        <w:rPr>
          <w:rFonts w:ascii="Times New Roman" w:eastAsia="Times New Roman" w:hAnsi="Times New Roman" w:cs="Times New Roman"/>
          <w:color w:val="000000"/>
        </w:rPr>
        <w:t xml:space="preserve"> storage device with you to each laboratory session or plan to email a copy of your work to yourself, so that you will have a way to save your work. The hard drives on the computers ar</w:t>
      </w:r>
      <w:r>
        <w:rPr>
          <w:rFonts w:ascii="Times New Roman" w:eastAsia="Times New Roman" w:hAnsi="Times New Roman" w:cs="Times New Roman"/>
          <w:color w:val="000000"/>
        </w:rPr>
        <w:t>e frequently refreshed, so do not rely on them to save your work from session to session.</w:t>
      </w:r>
    </w:p>
    <w:p w14:paraId="325B9834" w14:textId="77777777" w:rsidR="006B046A" w:rsidRDefault="006B046A">
      <w:pPr>
        <w:pBdr>
          <w:top w:val="nil"/>
          <w:left w:val="nil"/>
          <w:bottom w:val="nil"/>
          <w:right w:val="nil"/>
          <w:between w:val="nil"/>
        </w:pBdr>
        <w:spacing w:line="276" w:lineRule="auto"/>
        <w:rPr>
          <w:rFonts w:ascii="Times New Roman" w:eastAsia="Times New Roman" w:hAnsi="Times New Roman" w:cs="Times New Roman"/>
        </w:rPr>
        <w:sectPr w:rsidR="006B046A">
          <w:type w:val="continuous"/>
          <w:pgSz w:w="12240" w:h="15840"/>
          <w:pgMar w:top="640" w:right="720" w:bottom="1080" w:left="1440" w:header="0" w:footer="891" w:gutter="0"/>
          <w:cols w:space="720"/>
        </w:sectPr>
      </w:pPr>
    </w:p>
    <w:p w14:paraId="325B9835" w14:textId="77777777" w:rsidR="006B046A" w:rsidRDefault="006B046A">
      <w:pPr>
        <w:spacing w:before="40"/>
        <w:rPr>
          <w:rFonts w:ascii="Times New Roman" w:eastAsia="Times New Roman" w:hAnsi="Times New Roman" w:cs="Times New Roman"/>
          <w:b/>
          <w:sz w:val="28"/>
          <w:szCs w:val="28"/>
        </w:rPr>
      </w:pPr>
    </w:p>
    <w:p w14:paraId="62E2E3CD" w14:textId="77777777" w:rsidR="00476C89" w:rsidRDefault="00476C8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25B9836" w14:textId="0ABBD4E4" w:rsidR="006B046A" w:rsidRDefault="00225B3E">
      <w:pPr>
        <w:spacing w:before="40"/>
        <w:rPr>
          <w:rFonts w:ascii="Times New Roman" w:eastAsia="Times New Roman" w:hAnsi="Times New Roman" w:cs="Times New Roman"/>
        </w:rPr>
      </w:pPr>
      <w:r>
        <w:rPr>
          <w:rFonts w:ascii="Times New Roman" w:eastAsia="Times New Roman" w:hAnsi="Times New Roman" w:cs="Times New Roman"/>
          <w:b/>
          <w:sz w:val="28"/>
          <w:szCs w:val="28"/>
        </w:rPr>
        <w:lastRenderedPageBreak/>
        <w:t xml:space="preserve">ME 30 Course Schedule </w:t>
      </w:r>
      <w:r>
        <w:rPr>
          <w:rFonts w:ascii="Times New Roman" w:eastAsia="Times New Roman" w:hAnsi="Times New Roman" w:cs="Times New Roman"/>
        </w:rPr>
        <w:t>(may be subject to change, so check back throughout the semester!)</w:t>
      </w:r>
    </w:p>
    <w:p w14:paraId="325B9837" w14:textId="77777777" w:rsidR="006B046A" w:rsidRDefault="006B046A">
      <w:pPr>
        <w:spacing w:before="40"/>
        <w:rPr>
          <w:rFonts w:ascii="Times New Roman" w:eastAsia="Times New Roman" w:hAnsi="Times New Roman" w:cs="Times New Roman"/>
        </w:rPr>
      </w:pPr>
    </w:p>
    <w:tbl>
      <w:tblPr>
        <w:tblStyle w:val="a0"/>
        <w:tblW w:w="97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50"/>
        <w:gridCol w:w="8370"/>
      </w:tblGrid>
      <w:tr w:rsidR="006B046A" w14:paraId="325B983B" w14:textId="77777777">
        <w:trPr>
          <w:trHeight w:val="480"/>
        </w:trPr>
        <w:tc>
          <w:tcPr>
            <w:tcW w:w="6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5B9838" w14:textId="77777777" w:rsidR="006B046A" w:rsidRDefault="00225B3E">
            <w:pPr>
              <w:spacing w:before="40"/>
              <w:jc w:val="center"/>
              <w:rPr>
                <w:rFonts w:ascii="Times New Roman" w:eastAsia="Times New Roman" w:hAnsi="Times New Roman" w:cs="Times New Roman"/>
                <w:b/>
              </w:rPr>
            </w:pPr>
            <w:proofErr w:type="spellStart"/>
            <w:r>
              <w:rPr>
                <w:rFonts w:ascii="Times New Roman" w:eastAsia="Times New Roman" w:hAnsi="Times New Roman" w:cs="Times New Roman"/>
                <w:b/>
              </w:rPr>
              <w:t>Wk</w:t>
            </w:r>
            <w:proofErr w:type="spellEnd"/>
          </w:p>
        </w:tc>
        <w:tc>
          <w:tcPr>
            <w:tcW w:w="7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5B9839" w14:textId="77777777" w:rsidR="006B046A" w:rsidRDefault="00225B3E">
            <w:pPr>
              <w:spacing w:before="40"/>
              <w:jc w:val="center"/>
              <w:rPr>
                <w:rFonts w:ascii="Times New Roman" w:eastAsia="Times New Roman" w:hAnsi="Times New Roman" w:cs="Times New Roman"/>
                <w:b/>
              </w:rPr>
            </w:pPr>
            <w:r>
              <w:rPr>
                <w:rFonts w:ascii="Times New Roman" w:eastAsia="Times New Roman" w:hAnsi="Times New Roman" w:cs="Times New Roman"/>
                <w:b/>
              </w:rPr>
              <w:t>Date</w:t>
            </w:r>
          </w:p>
        </w:tc>
        <w:tc>
          <w:tcPr>
            <w:tcW w:w="83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5B983A" w14:textId="77777777" w:rsidR="006B046A" w:rsidRDefault="00225B3E">
            <w:pPr>
              <w:spacing w:before="40"/>
              <w:jc w:val="center"/>
              <w:rPr>
                <w:rFonts w:ascii="Times New Roman" w:eastAsia="Times New Roman" w:hAnsi="Times New Roman" w:cs="Times New Roman"/>
                <w:b/>
              </w:rPr>
            </w:pPr>
            <w:r>
              <w:rPr>
                <w:rFonts w:ascii="Times New Roman" w:eastAsia="Times New Roman" w:hAnsi="Times New Roman" w:cs="Times New Roman"/>
                <w:b/>
              </w:rPr>
              <w:t>Lecture/Activity</w:t>
            </w:r>
          </w:p>
        </w:tc>
      </w:tr>
      <w:tr w:rsidR="006B046A" w14:paraId="325B9843" w14:textId="77777777">
        <w:trPr>
          <w:trHeight w:val="1020"/>
        </w:trPr>
        <w:tc>
          <w:tcPr>
            <w:tcW w:w="600" w:type="dxa"/>
            <w:tcBorders>
              <w:bottom w:val="single" w:sz="8" w:space="0" w:color="000000"/>
              <w:right w:val="single" w:sz="8" w:space="0" w:color="000000"/>
            </w:tcBorders>
            <w:tcMar>
              <w:top w:w="100" w:type="dxa"/>
              <w:left w:w="100" w:type="dxa"/>
              <w:bottom w:w="100" w:type="dxa"/>
              <w:right w:w="100" w:type="dxa"/>
            </w:tcMar>
          </w:tcPr>
          <w:p w14:paraId="325B983C"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1</w:t>
            </w:r>
          </w:p>
        </w:tc>
        <w:tc>
          <w:tcPr>
            <w:tcW w:w="750" w:type="dxa"/>
            <w:tcBorders>
              <w:bottom w:val="single" w:sz="8" w:space="0" w:color="000000"/>
              <w:right w:val="single" w:sz="8" w:space="0" w:color="000000"/>
            </w:tcBorders>
            <w:tcMar>
              <w:top w:w="100" w:type="dxa"/>
              <w:left w:w="100" w:type="dxa"/>
              <w:bottom w:w="100" w:type="dxa"/>
              <w:right w:w="100" w:type="dxa"/>
            </w:tcMar>
          </w:tcPr>
          <w:p w14:paraId="325B983D" w14:textId="4E99F96B" w:rsidR="006B046A" w:rsidRDefault="00476C89">
            <w:pPr>
              <w:spacing w:before="40"/>
              <w:jc w:val="center"/>
              <w:rPr>
                <w:rFonts w:ascii="Times New Roman" w:eastAsia="Times New Roman" w:hAnsi="Times New Roman" w:cs="Times New Roman"/>
              </w:rPr>
            </w:pPr>
            <w:r>
              <w:rPr>
                <w:rFonts w:ascii="Times New Roman" w:eastAsia="Times New Roman" w:hAnsi="Times New Roman" w:cs="Times New Roman"/>
              </w:rPr>
              <w:t>1/30</w:t>
            </w:r>
          </w:p>
        </w:tc>
        <w:tc>
          <w:tcPr>
            <w:tcW w:w="8370" w:type="dxa"/>
            <w:tcBorders>
              <w:bottom w:val="single" w:sz="8" w:space="0" w:color="000000"/>
              <w:right w:val="single" w:sz="8" w:space="0" w:color="000000"/>
            </w:tcBorders>
            <w:tcMar>
              <w:top w:w="100" w:type="dxa"/>
              <w:left w:w="100" w:type="dxa"/>
              <w:bottom w:w="100" w:type="dxa"/>
              <w:right w:w="100" w:type="dxa"/>
            </w:tcMar>
          </w:tcPr>
          <w:p w14:paraId="325B983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course organization, overview of computers and programming</w:t>
            </w:r>
          </w:p>
          <w:p w14:paraId="325B983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1-2</w:t>
            </w:r>
          </w:p>
          <w:p w14:paraId="325B984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1</w:t>
            </w:r>
          </w:p>
          <w:p w14:paraId="325B984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Questionnaire; HW 1; install Anaconda</w:t>
            </w:r>
          </w:p>
          <w:p w14:paraId="325B9842"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Due</w:t>
            </w:r>
            <w:r>
              <w:rPr>
                <w:rFonts w:ascii="Arial" w:eastAsia="Arial" w:hAnsi="Arial" w:cs="Arial"/>
                <w:sz w:val="20"/>
                <w:szCs w:val="20"/>
              </w:rPr>
              <w:t>: Nothing</w:t>
            </w:r>
          </w:p>
        </w:tc>
      </w:tr>
      <w:tr w:rsidR="006B046A" w14:paraId="325B984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44"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2</w:t>
            </w:r>
          </w:p>
        </w:tc>
        <w:tc>
          <w:tcPr>
            <w:tcW w:w="750" w:type="dxa"/>
            <w:tcBorders>
              <w:bottom w:val="single" w:sz="8" w:space="0" w:color="000000"/>
              <w:right w:val="single" w:sz="8" w:space="0" w:color="000000"/>
            </w:tcBorders>
            <w:tcMar>
              <w:top w:w="100" w:type="dxa"/>
              <w:left w:w="100" w:type="dxa"/>
              <w:bottom w:w="100" w:type="dxa"/>
              <w:right w:w="100" w:type="dxa"/>
            </w:tcMar>
          </w:tcPr>
          <w:p w14:paraId="325B9845" w14:textId="7290243E" w:rsidR="006B046A" w:rsidRDefault="007B32AD">
            <w:pPr>
              <w:spacing w:before="40"/>
              <w:jc w:val="center"/>
              <w:rPr>
                <w:rFonts w:ascii="Times New Roman" w:eastAsia="Times New Roman" w:hAnsi="Times New Roman" w:cs="Times New Roman"/>
              </w:rPr>
            </w:pPr>
            <w:r>
              <w:rPr>
                <w:rFonts w:ascii="Times New Roman" w:eastAsia="Times New Roman" w:hAnsi="Times New Roman" w:cs="Times New Roman"/>
              </w:rPr>
              <w:t>02/06</w:t>
            </w:r>
          </w:p>
        </w:tc>
        <w:tc>
          <w:tcPr>
            <w:tcW w:w="8370" w:type="dxa"/>
            <w:tcBorders>
              <w:bottom w:val="single" w:sz="8" w:space="0" w:color="000000"/>
              <w:right w:val="single" w:sz="8" w:space="0" w:color="000000"/>
            </w:tcBorders>
            <w:tcMar>
              <w:top w:w="100" w:type="dxa"/>
              <w:left w:w="100" w:type="dxa"/>
              <w:bottom w:w="100" w:type="dxa"/>
              <w:right w:w="100" w:type="dxa"/>
            </w:tcMar>
          </w:tcPr>
          <w:p w14:paraId="325B9846"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 and types</w:t>
            </w:r>
          </w:p>
          <w:p w14:paraId="325B9847"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2</w:t>
            </w:r>
          </w:p>
          <w:p w14:paraId="325B9848"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2</w:t>
            </w:r>
          </w:p>
          <w:p w14:paraId="325B9849"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HW 2 </w:t>
            </w:r>
          </w:p>
          <w:p w14:paraId="325B984A"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Due</w:t>
            </w:r>
            <w:r>
              <w:rPr>
                <w:rFonts w:ascii="Arial" w:eastAsia="Arial" w:hAnsi="Arial" w:cs="Arial"/>
                <w:sz w:val="20"/>
                <w:szCs w:val="20"/>
              </w:rPr>
              <w:t>: HW 1</w:t>
            </w:r>
          </w:p>
        </w:tc>
      </w:tr>
      <w:tr w:rsidR="006B046A" w14:paraId="325B985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4C"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3</w:t>
            </w:r>
          </w:p>
        </w:tc>
        <w:tc>
          <w:tcPr>
            <w:tcW w:w="750" w:type="dxa"/>
            <w:tcBorders>
              <w:bottom w:val="single" w:sz="8" w:space="0" w:color="000000"/>
              <w:right w:val="single" w:sz="8" w:space="0" w:color="000000"/>
            </w:tcBorders>
            <w:tcMar>
              <w:top w:w="100" w:type="dxa"/>
              <w:left w:w="100" w:type="dxa"/>
              <w:bottom w:w="100" w:type="dxa"/>
              <w:right w:w="100" w:type="dxa"/>
            </w:tcMar>
          </w:tcPr>
          <w:p w14:paraId="325B984D" w14:textId="38F94871" w:rsidR="006B046A" w:rsidRDefault="007B32AD">
            <w:pPr>
              <w:spacing w:before="40"/>
              <w:jc w:val="center"/>
              <w:rPr>
                <w:rFonts w:ascii="Times New Roman" w:eastAsia="Times New Roman" w:hAnsi="Times New Roman" w:cs="Times New Roman"/>
              </w:rPr>
            </w:pPr>
            <w:r>
              <w:rPr>
                <w:rFonts w:ascii="Times New Roman" w:eastAsia="Times New Roman" w:hAnsi="Times New Roman" w:cs="Times New Roman"/>
              </w:rPr>
              <w:t>02/13</w:t>
            </w:r>
          </w:p>
        </w:tc>
        <w:tc>
          <w:tcPr>
            <w:tcW w:w="8370" w:type="dxa"/>
            <w:tcBorders>
              <w:bottom w:val="single" w:sz="8" w:space="0" w:color="000000"/>
              <w:right w:val="single" w:sz="8" w:space="0" w:color="000000"/>
            </w:tcBorders>
            <w:tcMar>
              <w:top w:w="100" w:type="dxa"/>
              <w:left w:w="100" w:type="dxa"/>
              <w:bottom w:w="100" w:type="dxa"/>
              <w:right w:w="100" w:type="dxa"/>
            </w:tcMar>
          </w:tcPr>
          <w:p w14:paraId="325B984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&amp; style</w:t>
            </w:r>
          </w:p>
          <w:p w14:paraId="325B984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3 - 4</w:t>
            </w:r>
          </w:p>
          <w:p w14:paraId="325B985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3</w:t>
            </w:r>
          </w:p>
          <w:p w14:paraId="325B985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52"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5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54"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4</w:t>
            </w:r>
          </w:p>
        </w:tc>
        <w:tc>
          <w:tcPr>
            <w:tcW w:w="750" w:type="dxa"/>
            <w:tcBorders>
              <w:bottom w:val="single" w:sz="8" w:space="0" w:color="000000"/>
              <w:right w:val="single" w:sz="8" w:space="0" w:color="000000"/>
            </w:tcBorders>
            <w:tcMar>
              <w:top w:w="100" w:type="dxa"/>
              <w:left w:w="100" w:type="dxa"/>
              <w:bottom w:w="100" w:type="dxa"/>
              <w:right w:w="100" w:type="dxa"/>
            </w:tcMar>
          </w:tcPr>
          <w:p w14:paraId="325B9855" w14:textId="4FD6F486" w:rsidR="006B046A" w:rsidRDefault="007B32AD">
            <w:pPr>
              <w:spacing w:before="40"/>
              <w:jc w:val="center"/>
              <w:rPr>
                <w:rFonts w:ascii="Times New Roman" w:eastAsia="Times New Roman" w:hAnsi="Times New Roman" w:cs="Times New Roman"/>
              </w:rPr>
            </w:pPr>
            <w:r>
              <w:rPr>
                <w:rFonts w:ascii="Times New Roman" w:eastAsia="Times New Roman" w:hAnsi="Times New Roman" w:cs="Times New Roman"/>
              </w:rPr>
              <w:t>02/20</w:t>
            </w:r>
          </w:p>
        </w:tc>
        <w:tc>
          <w:tcPr>
            <w:tcW w:w="8370" w:type="dxa"/>
            <w:tcBorders>
              <w:bottom w:val="single" w:sz="8" w:space="0" w:color="000000"/>
              <w:right w:val="single" w:sz="8" w:space="0" w:color="000000"/>
            </w:tcBorders>
            <w:tcMar>
              <w:top w:w="100" w:type="dxa"/>
              <w:left w:w="100" w:type="dxa"/>
              <w:bottom w:w="100" w:type="dxa"/>
              <w:right w:w="100" w:type="dxa"/>
            </w:tcMar>
          </w:tcPr>
          <w:p w14:paraId="325B9856"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Conditionals (Decision structures)</w:t>
            </w:r>
          </w:p>
          <w:p w14:paraId="325B9857"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5</w:t>
            </w:r>
          </w:p>
          <w:p w14:paraId="325B9858"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4</w:t>
            </w:r>
          </w:p>
          <w:p w14:paraId="325B9859"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5A"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6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5C"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tcBorders>
              <w:bottom w:val="single" w:sz="8" w:space="0" w:color="000000"/>
              <w:right w:val="single" w:sz="8" w:space="0" w:color="000000"/>
            </w:tcBorders>
            <w:tcMar>
              <w:top w:w="100" w:type="dxa"/>
              <w:left w:w="100" w:type="dxa"/>
              <w:bottom w:w="100" w:type="dxa"/>
              <w:right w:w="100" w:type="dxa"/>
            </w:tcMar>
          </w:tcPr>
          <w:p w14:paraId="325B985D" w14:textId="7927BFDA" w:rsidR="006B046A" w:rsidRDefault="007B32AD">
            <w:pPr>
              <w:spacing w:before="40"/>
              <w:jc w:val="center"/>
              <w:rPr>
                <w:rFonts w:ascii="Times New Roman" w:eastAsia="Times New Roman" w:hAnsi="Times New Roman" w:cs="Times New Roman"/>
              </w:rPr>
            </w:pPr>
            <w:r>
              <w:rPr>
                <w:rFonts w:ascii="Times New Roman" w:eastAsia="Times New Roman" w:hAnsi="Times New Roman" w:cs="Times New Roman"/>
              </w:rPr>
              <w:t>02/27</w:t>
            </w:r>
          </w:p>
        </w:tc>
        <w:tc>
          <w:tcPr>
            <w:tcW w:w="8370" w:type="dxa"/>
            <w:tcBorders>
              <w:bottom w:val="single" w:sz="8" w:space="0" w:color="000000"/>
              <w:right w:val="single" w:sz="8" w:space="0" w:color="000000"/>
            </w:tcBorders>
            <w:tcMar>
              <w:top w:w="100" w:type="dxa"/>
              <w:left w:w="100" w:type="dxa"/>
              <w:bottom w:w="100" w:type="dxa"/>
              <w:right w:w="100" w:type="dxa"/>
            </w:tcMar>
          </w:tcPr>
          <w:p w14:paraId="325B985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Fruitful Functions</w:t>
            </w:r>
          </w:p>
          <w:p w14:paraId="325B985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6</w:t>
            </w:r>
          </w:p>
          <w:p w14:paraId="325B986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5</w:t>
            </w:r>
          </w:p>
          <w:p w14:paraId="325B986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62"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6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64"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6</w:t>
            </w:r>
          </w:p>
        </w:tc>
        <w:tc>
          <w:tcPr>
            <w:tcW w:w="750" w:type="dxa"/>
            <w:tcBorders>
              <w:bottom w:val="single" w:sz="8" w:space="0" w:color="000000"/>
              <w:right w:val="single" w:sz="8" w:space="0" w:color="000000"/>
            </w:tcBorders>
            <w:tcMar>
              <w:top w:w="100" w:type="dxa"/>
              <w:left w:w="100" w:type="dxa"/>
              <w:bottom w:w="100" w:type="dxa"/>
              <w:right w:w="100" w:type="dxa"/>
            </w:tcMar>
          </w:tcPr>
          <w:p w14:paraId="325B9865" w14:textId="2B4810FC" w:rsidR="006B046A" w:rsidRDefault="00031311">
            <w:pPr>
              <w:spacing w:before="40"/>
              <w:jc w:val="center"/>
              <w:rPr>
                <w:rFonts w:ascii="Times New Roman" w:eastAsia="Times New Roman" w:hAnsi="Times New Roman" w:cs="Times New Roman"/>
              </w:rPr>
            </w:pPr>
            <w:r>
              <w:rPr>
                <w:rFonts w:ascii="Times New Roman" w:eastAsia="Times New Roman" w:hAnsi="Times New Roman" w:cs="Times New Roman"/>
              </w:rPr>
              <w:t>03/06</w:t>
            </w:r>
          </w:p>
        </w:tc>
        <w:tc>
          <w:tcPr>
            <w:tcW w:w="8370" w:type="dxa"/>
            <w:tcBorders>
              <w:bottom w:val="single" w:sz="8" w:space="0" w:color="000000"/>
              <w:right w:val="single" w:sz="8" w:space="0" w:color="000000"/>
            </w:tcBorders>
            <w:tcMar>
              <w:top w:w="100" w:type="dxa"/>
              <w:left w:w="100" w:type="dxa"/>
              <w:bottom w:w="100" w:type="dxa"/>
              <w:right w:w="100" w:type="dxa"/>
            </w:tcMar>
          </w:tcPr>
          <w:p w14:paraId="325B9866"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Iteration</w:t>
            </w:r>
          </w:p>
          <w:p w14:paraId="325B9867"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7</w:t>
            </w:r>
          </w:p>
          <w:p w14:paraId="325B9868"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6</w:t>
            </w:r>
          </w:p>
          <w:p w14:paraId="325B9869"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6A"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7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6C"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7</w:t>
            </w:r>
          </w:p>
        </w:tc>
        <w:tc>
          <w:tcPr>
            <w:tcW w:w="750" w:type="dxa"/>
            <w:tcBorders>
              <w:bottom w:val="single" w:sz="8" w:space="0" w:color="000000"/>
              <w:right w:val="single" w:sz="8" w:space="0" w:color="000000"/>
            </w:tcBorders>
            <w:tcMar>
              <w:top w:w="100" w:type="dxa"/>
              <w:left w:w="100" w:type="dxa"/>
              <w:bottom w:w="100" w:type="dxa"/>
              <w:right w:w="100" w:type="dxa"/>
            </w:tcMar>
          </w:tcPr>
          <w:p w14:paraId="325B986D" w14:textId="4C434884" w:rsidR="006B046A" w:rsidRDefault="00031311">
            <w:pPr>
              <w:spacing w:before="40"/>
              <w:jc w:val="center"/>
              <w:rPr>
                <w:rFonts w:ascii="Times New Roman" w:eastAsia="Times New Roman" w:hAnsi="Times New Roman" w:cs="Times New Roman"/>
              </w:rPr>
            </w:pPr>
            <w:r>
              <w:rPr>
                <w:rFonts w:ascii="Times New Roman" w:eastAsia="Times New Roman" w:hAnsi="Times New Roman" w:cs="Times New Roman"/>
              </w:rPr>
              <w:t>03/13</w:t>
            </w:r>
          </w:p>
        </w:tc>
        <w:tc>
          <w:tcPr>
            <w:tcW w:w="8370" w:type="dxa"/>
            <w:tcBorders>
              <w:bottom w:val="single" w:sz="8" w:space="0" w:color="000000"/>
              <w:right w:val="single" w:sz="8" w:space="0" w:color="000000"/>
            </w:tcBorders>
            <w:tcMar>
              <w:top w:w="100" w:type="dxa"/>
              <w:left w:w="100" w:type="dxa"/>
              <w:bottom w:w="100" w:type="dxa"/>
              <w:right w:w="100" w:type="dxa"/>
            </w:tcMar>
          </w:tcPr>
          <w:p w14:paraId="325B986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Strings</w:t>
            </w:r>
          </w:p>
          <w:p w14:paraId="325B986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8 - 9</w:t>
            </w:r>
          </w:p>
          <w:p w14:paraId="325B987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7</w:t>
            </w:r>
          </w:p>
          <w:p w14:paraId="325B987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72"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7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74"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lastRenderedPageBreak/>
              <w:t>8</w:t>
            </w:r>
          </w:p>
        </w:tc>
        <w:tc>
          <w:tcPr>
            <w:tcW w:w="750" w:type="dxa"/>
            <w:tcBorders>
              <w:bottom w:val="single" w:sz="8" w:space="0" w:color="000000"/>
              <w:right w:val="single" w:sz="8" w:space="0" w:color="000000"/>
            </w:tcBorders>
            <w:tcMar>
              <w:top w:w="100" w:type="dxa"/>
              <w:left w:w="100" w:type="dxa"/>
              <w:bottom w:w="100" w:type="dxa"/>
              <w:right w:w="100" w:type="dxa"/>
            </w:tcMar>
          </w:tcPr>
          <w:p w14:paraId="325B9875" w14:textId="3AB50BC2" w:rsidR="006B046A" w:rsidRDefault="00031311">
            <w:pPr>
              <w:spacing w:before="40"/>
              <w:jc w:val="center"/>
              <w:rPr>
                <w:rFonts w:ascii="Times New Roman" w:eastAsia="Times New Roman" w:hAnsi="Times New Roman" w:cs="Times New Roman"/>
              </w:rPr>
            </w:pPr>
            <w:r>
              <w:rPr>
                <w:rFonts w:ascii="Times New Roman" w:eastAsia="Times New Roman" w:hAnsi="Times New Roman" w:cs="Times New Roman"/>
              </w:rPr>
              <w:t>03/20</w:t>
            </w:r>
          </w:p>
        </w:tc>
        <w:tc>
          <w:tcPr>
            <w:tcW w:w="8370" w:type="dxa"/>
            <w:tcBorders>
              <w:bottom w:val="single" w:sz="8" w:space="0" w:color="000000"/>
              <w:right w:val="single" w:sz="8" w:space="0" w:color="000000"/>
            </w:tcBorders>
            <w:tcMar>
              <w:top w:w="100" w:type="dxa"/>
              <w:left w:w="100" w:type="dxa"/>
              <w:bottom w:w="100" w:type="dxa"/>
              <w:right w:w="100" w:type="dxa"/>
            </w:tcMar>
          </w:tcPr>
          <w:p w14:paraId="325B9876"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Lists</w:t>
            </w:r>
          </w:p>
          <w:p w14:paraId="325B9877"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10</w:t>
            </w:r>
          </w:p>
          <w:p w14:paraId="325B9878"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8</w:t>
            </w:r>
          </w:p>
          <w:p w14:paraId="325B9879"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7A"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8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7C" w14:textId="77777777" w:rsidR="006B046A" w:rsidRDefault="00225B3E">
            <w:pPr>
              <w:spacing w:before="40"/>
              <w:jc w:val="center"/>
              <w:rPr>
                <w:rFonts w:ascii="Times New Roman" w:eastAsia="Times New Roman" w:hAnsi="Times New Roman" w:cs="Times New Roman"/>
              </w:rPr>
            </w:pPr>
            <w:r>
              <w:rPr>
                <w:rFonts w:ascii="Times New Roman" w:eastAsia="Times New Roman" w:hAnsi="Times New Roman" w:cs="Times New Roman"/>
              </w:rPr>
              <w:t>9</w:t>
            </w:r>
          </w:p>
        </w:tc>
        <w:tc>
          <w:tcPr>
            <w:tcW w:w="750" w:type="dxa"/>
            <w:tcBorders>
              <w:bottom w:val="single" w:sz="8" w:space="0" w:color="000000"/>
              <w:right w:val="single" w:sz="8" w:space="0" w:color="000000"/>
            </w:tcBorders>
            <w:tcMar>
              <w:top w:w="100" w:type="dxa"/>
              <w:left w:w="100" w:type="dxa"/>
              <w:bottom w:w="100" w:type="dxa"/>
              <w:right w:w="100" w:type="dxa"/>
            </w:tcMar>
          </w:tcPr>
          <w:p w14:paraId="325B987D" w14:textId="1153DD22" w:rsidR="006B046A" w:rsidRDefault="00031311">
            <w:pPr>
              <w:spacing w:before="40"/>
              <w:jc w:val="center"/>
              <w:rPr>
                <w:rFonts w:ascii="Times New Roman" w:eastAsia="Times New Roman" w:hAnsi="Times New Roman" w:cs="Times New Roman"/>
              </w:rPr>
            </w:pPr>
            <w:r>
              <w:rPr>
                <w:rFonts w:ascii="Times New Roman" w:eastAsia="Times New Roman" w:hAnsi="Times New Roman" w:cs="Times New Roman"/>
              </w:rPr>
              <w:t>03/27</w:t>
            </w:r>
          </w:p>
        </w:tc>
        <w:tc>
          <w:tcPr>
            <w:tcW w:w="8370" w:type="dxa"/>
            <w:tcBorders>
              <w:bottom w:val="single" w:sz="8" w:space="0" w:color="000000"/>
              <w:right w:val="single" w:sz="8" w:space="0" w:color="000000"/>
            </w:tcBorders>
            <w:tcMar>
              <w:top w:w="100" w:type="dxa"/>
              <w:left w:w="100" w:type="dxa"/>
              <w:bottom w:w="100" w:type="dxa"/>
              <w:right w:w="100" w:type="dxa"/>
            </w:tcMar>
          </w:tcPr>
          <w:p w14:paraId="325B987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Dictionaries</w:t>
            </w:r>
          </w:p>
          <w:p w14:paraId="325B987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11</w:t>
            </w:r>
          </w:p>
          <w:p w14:paraId="325B988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9</w:t>
            </w:r>
          </w:p>
          <w:p w14:paraId="325B988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82"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5A1962" w14:paraId="73A9918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4DF97294" w14:textId="7ABD0EB4" w:rsidR="005A1962" w:rsidRDefault="005A1962">
            <w:pPr>
              <w:spacing w:before="40"/>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tcBorders>
              <w:bottom w:val="single" w:sz="8" w:space="0" w:color="000000"/>
              <w:right w:val="single" w:sz="8" w:space="0" w:color="000000"/>
            </w:tcBorders>
            <w:tcMar>
              <w:top w:w="100" w:type="dxa"/>
              <w:left w:w="100" w:type="dxa"/>
              <w:bottom w:w="100" w:type="dxa"/>
              <w:right w:w="100" w:type="dxa"/>
            </w:tcMar>
          </w:tcPr>
          <w:p w14:paraId="75AD7EB7" w14:textId="6A715B3B" w:rsidR="005A1962" w:rsidRDefault="005A1962">
            <w:pPr>
              <w:spacing w:before="40"/>
              <w:jc w:val="center"/>
              <w:rPr>
                <w:rFonts w:ascii="Times New Roman" w:eastAsia="Times New Roman" w:hAnsi="Times New Roman" w:cs="Times New Roman"/>
              </w:rPr>
            </w:pPr>
            <w:r>
              <w:rPr>
                <w:rFonts w:ascii="Times New Roman" w:eastAsia="Times New Roman" w:hAnsi="Times New Roman" w:cs="Times New Roman"/>
              </w:rPr>
              <w:t>04/</w:t>
            </w:r>
            <w:r w:rsidR="00105E3F">
              <w:rPr>
                <w:rFonts w:ascii="Times New Roman" w:eastAsia="Times New Roman" w:hAnsi="Times New Roman" w:cs="Times New Roman"/>
              </w:rPr>
              <w:t>03</w:t>
            </w:r>
          </w:p>
        </w:tc>
        <w:tc>
          <w:tcPr>
            <w:tcW w:w="8370" w:type="dxa"/>
            <w:tcBorders>
              <w:bottom w:val="single" w:sz="8" w:space="0" w:color="000000"/>
              <w:right w:val="single" w:sz="8" w:space="0" w:color="000000"/>
            </w:tcBorders>
            <w:tcMar>
              <w:top w:w="100" w:type="dxa"/>
              <w:left w:w="100" w:type="dxa"/>
              <w:bottom w:w="100" w:type="dxa"/>
              <w:right w:w="100" w:type="dxa"/>
            </w:tcMar>
          </w:tcPr>
          <w:p w14:paraId="1BE3225A" w14:textId="72F7C421" w:rsidR="005A1962" w:rsidRDefault="00105E3F">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Spring Break</w:t>
            </w:r>
          </w:p>
        </w:tc>
      </w:tr>
      <w:tr w:rsidR="006B046A" w14:paraId="325B988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84" w14:textId="3B79DDBF" w:rsidR="006B046A" w:rsidRDefault="00105E3F">
            <w:pPr>
              <w:spacing w:before="40"/>
              <w:jc w:val="center"/>
              <w:rPr>
                <w:rFonts w:ascii="Times New Roman" w:eastAsia="Times New Roman" w:hAnsi="Times New Roman" w:cs="Times New Roman"/>
              </w:rPr>
            </w:pPr>
            <w:r>
              <w:rPr>
                <w:rFonts w:ascii="Times New Roman" w:eastAsia="Times New Roman" w:hAnsi="Times New Roman" w:cs="Times New Roman"/>
              </w:rPr>
              <w:t>11</w:t>
            </w:r>
          </w:p>
        </w:tc>
        <w:tc>
          <w:tcPr>
            <w:tcW w:w="750" w:type="dxa"/>
            <w:tcBorders>
              <w:bottom w:val="single" w:sz="8" w:space="0" w:color="000000"/>
              <w:right w:val="single" w:sz="8" w:space="0" w:color="000000"/>
            </w:tcBorders>
            <w:tcMar>
              <w:top w:w="100" w:type="dxa"/>
              <w:left w:w="100" w:type="dxa"/>
              <w:bottom w:w="100" w:type="dxa"/>
              <w:right w:w="100" w:type="dxa"/>
            </w:tcMar>
          </w:tcPr>
          <w:p w14:paraId="325B9885" w14:textId="5A3CDFC2" w:rsidR="006B046A" w:rsidRDefault="00031311">
            <w:pPr>
              <w:spacing w:before="40"/>
              <w:jc w:val="center"/>
              <w:rPr>
                <w:rFonts w:ascii="Times New Roman" w:eastAsia="Times New Roman" w:hAnsi="Times New Roman" w:cs="Times New Roman"/>
              </w:rPr>
            </w:pPr>
            <w:r>
              <w:rPr>
                <w:rFonts w:ascii="Times New Roman" w:eastAsia="Times New Roman" w:hAnsi="Times New Roman" w:cs="Times New Roman"/>
              </w:rPr>
              <w:t>04/</w:t>
            </w:r>
            <w:r w:rsidR="009C78E3">
              <w:rPr>
                <w:rFonts w:ascii="Times New Roman" w:eastAsia="Times New Roman" w:hAnsi="Times New Roman" w:cs="Times New Roman"/>
              </w:rPr>
              <w:t>10</w:t>
            </w:r>
          </w:p>
        </w:tc>
        <w:tc>
          <w:tcPr>
            <w:tcW w:w="8370" w:type="dxa"/>
            <w:tcBorders>
              <w:bottom w:val="single" w:sz="8" w:space="0" w:color="000000"/>
              <w:right w:val="single" w:sz="8" w:space="0" w:color="000000"/>
            </w:tcBorders>
            <w:tcMar>
              <w:top w:w="100" w:type="dxa"/>
              <w:left w:w="100" w:type="dxa"/>
              <w:bottom w:w="100" w:type="dxa"/>
              <w:right w:w="100" w:type="dxa"/>
            </w:tcMar>
          </w:tcPr>
          <w:p w14:paraId="325B9886"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Tuples</w:t>
            </w:r>
          </w:p>
          <w:p w14:paraId="325B9887"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12 - 13</w:t>
            </w:r>
          </w:p>
          <w:p w14:paraId="325B9888"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10</w:t>
            </w:r>
          </w:p>
          <w:p w14:paraId="325B9889"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8A"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9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8C" w14:textId="5717E00C" w:rsidR="006B046A" w:rsidRDefault="00105E3F">
            <w:pPr>
              <w:spacing w:before="40"/>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Borders>
              <w:bottom w:val="single" w:sz="8" w:space="0" w:color="000000"/>
              <w:right w:val="single" w:sz="8" w:space="0" w:color="000000"/>
            </w:tcBorders>
            <w:tcMar>
              <w:top w:w="100" w:type="dxa"/>
              <w:left w:w="100" w:type="dxa"/>
              <w:bottom w:w="100" w:type="dxa"/>
              <w:right w:w="100" w:type="dxa"/>
            </w:tcMar>
          </w:tcPr>
          <w:p w14:paraId="325B988D" w14:textId="1E933612" w:rsidR="006B046A" w:rsidRDefault="009C78E3">
            <w:pPr>
              <w:spacing w:before="40"/>
              <w:jc w:val="center"/>
              <w:rPr>
                <w:rFonts w:ascii="Times New Roman" w:eastAsia="Times New Roman" w:hAnsi="Times New Roman" w:cs="Times New Roman"/>
              </w:rPr>
            </w:pPr>
            <w:r>
              <w:rPr>
                <w:rFonts w:ascii="Times New Roman" w:eastAsia="Times New Roman" w:hAnsi="Times New Roman" w:cs="Times New Roman"/>
              </w:rPr>
              <w:t>04/17</w:t>
            </w:r>
          </w:p>
        </w:tc>
        <w:tc>
          <w:tcPr>
            <w:tcW w:w="8370" w:type="dxa"/>
            <w:tcBorders>
              <w:bottom w:val="single" w:sz="8" w:space="0" w:color="000000"/>
              <w:right w:val="single" w:sz="8" w:space="0" w:color="000000"/>
            </w:tcBorders>
            <w:tcMar>
              <w:top w:w="100" w:type="dxa"/>
              <w:left w:w="100" w:type="dxa"/>
              <w:bottom w:w="100" w:type="dxa"/>
              <w:right w:w="100" w:type="dxa"/>
            </w:tcMar>
          </w:tcPr>
          <w:p w14:paraId="325B988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Files</w:t>
            </w:r>
          </w:p>
          <w:p w14:paraId="325B988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14</w:t>
            </w:r>
          </w:p>
          <w:p w14:paraId="325B989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11</w:t>
            </w:r>
          </w:p>
          <w:p w14:paraId="325B989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92"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9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94" w14:textId="2CD0C066" w:rsidR="006B046A" w:rsidRDefault="00105E3F">
            <w:pPr>
              <w:spacing w:before="40"/>
              <w:jc w:val="center"/>
              <w:rPr>
                <w:rFonts w:ascii="Times New Roman" w:eastAsia="Times New Roman" w:hAnsi="Times New Roman" w:cs="Times New Roman"/>
              </w:rPr>
            </w:pPr>
            <w:r>
              <w:rPr>
                <w:rFonts w:ascii="Times New Roman" w:eastAsia="Times New Roman" w:hAnsi="Times New Roman" w:cs="Times New Roman"/>
              </w:rPr>
              <w:t>13</w:t>
            </w:r>
          </w:p>
        </w:tc>
        <w:tc>
          <w:tcPr>
            <w:tcW w:w="750" w:type="dxa"/>
            <w:tcBorders>
              <w:bottom w:val="single" w:sz="8" w:space="0" w:color="000000"/>
              <w:right w:val="single" w:sz="8" w:space="0" w:color="000000"/>
            </w:tcBorders>
            <w:tcMar>
              <w:top w:w="100" w:type="dxa"/>
              <w:left w:w="100" w:type="dxa"/>
              <w:bottom w:w="100" w:type="dxa"/>
              <w:right w:w="100" w:type="dxa"/>
            </w:tcMar>
          </w:tcPr>
          <w:p w14:paraId="325B9895" w14:textId="75AA626B" w:rsidR="006B046A" w:rsidRDefault="009C78E3">
            <w:pPr>
              <w:spacing w:before="40"/>
              <w:jc w:val="center"/>
              <w:rPr>
                <w:rFonts w:ascii="Times New Roman" w:eastAsia="Times New Roman" w:hAnsi="Times New Roman" w:cs="Times New Roman"/>
              </w:rPr>
            </w:pPr>
            <w:r>
              <w:rPr>
                <w:rFonts w:ascii="Times New Roman" w:eastAsia="Times New Roman" w:hAnsi="Times New Roman" w:cs="Times New Roman"/>
              </w:rPr>
              <w:t>04/24</w:t>
            </w:r>
          </w:p>
        </w:tc>
        <w:tc>
          <w:tcPr>
            <w:tcW w:w="8370" w:type="dxa"/>
            <w:tcBorders>
              <w:bottom w:val="single" w:sz="8" w:space="0" w:color="000000"/>
              <w:right w:val="single" w:sz="8" w:space="0" w:color="000000"/>
            </w:tcBorders>
            <w:tcMar>
              <w:top w:w="100" w:type="dxa"/>
              <w:left w:w="100" w:type="dxa"/>
              <w:bottom w:w="100" w:type="dxa"/>
              <w:right w:w="100" w:type="dxa"/>
            </w:tcMar>
          </w:tcPr>
          <w:p w14:paraId="325B9896"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Classes and objects</w:t>
            </w:r>
          </w:p>
          <w:p w14:paraId="325B9897"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15</w:t>
            </w:r>
          </w:p>
          <w:p w14:paraId="325B9898"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Lab 12</w:t>
            </w:r>
          </w:p>
          <w:p w14:paraId="325B9899"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9A"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A3"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9C" w14:textId="5179CDD4" w:rsidR="006B046A" w:rsidRDefault="00105E3F" w:rsidP="00105E3F">
            <w:pPr>
              <w:tabs>
                <w:tab w:val="center" w:pos="200"/>
              </w:tabs>
              <w:spacing w:before="40"/>
              <w:rPr>
                <w:rFonts w:ascii="Times New Roman" w:eastAsia="Times New Roman" w:hAnsi="Times New Roman" w:cs="Times New Roman"/>
              </w:rPr>
            </w:pPr>
            <w:r>
              <w:rPr>
                <w:rFonts w:ascii="Times New Roman" w:eastAsia="Times New Roman" w:hAnsi="Times New Roman" w:cs="Times New Roman"/>
              </w:rPr>
              <w:tab/>
              <w:t>14</w:t>
            </w:r>
          </w:p>
        </w:tc>
        <w:tc>
          <w:tcPr>
            <w:tcW w:w="750" w:type="dxa"/>
            <w:tcBorders>
              <w:bottom w:val="single" w:sz="8" w:space="0" w:color="000000"/>
              <w:right w:val="single" w:sz="8" w:space="0" w:color="000000"/>
            </w:tcBorders>
            <w:tcMar>
              <w:top w:w="100" w:type="dxa"/>
              <w:left w:w="100" w:type="dxa"/>
              <w:bottom w:w="100" w:type="dxa"/>
              <w:right w:w="100" w:type="dxa"/>
            </w:tcMar>
          </w:tcPr>
          <w:p w14:paraId="325B989D" w14:textId="65CEC7CD" w:rsidR="006B046A" w:rsidRDefault="009C78E3">
            <w:pPr>
              <w:spacing w:before="40"/>
              <w:jc w:val="center"/>
              <w:rPr>
                <w:rFonts w:ascii="Times New Roman" w:eastAsia="Times New Roman" w:hAnsi="Times New Roman" w:cs="Times New Roman"/>
              </w:rPr>
            </w:pPr>
            <w:r>
              <w:rPr>
                <w:rFonts w:ascii="Times New Roman" w:eastAsia="Times New Roman" w:hAnsi="Times New Roman" w:cs="Times New Roman"/>
              </w:rPr>
              <w:t>05/01</w:t>
            </w:r>
          </w:p>
        </w:tc>
        <w:tc>
          <w:tcPr>
            <w:tcW w:w="8370" w:type="dxa"/>
            <w:tcBorders>
              <w:bottom w:val="single" w:sz="8" w:space="0" w:color="000000"/>
              <w:right w:val="single" w:sz="8" w:space="0" w:color="000000"/>
            </w:tcBorders>
            <w:tcMar>
              <w:top w:w="100" w:type="dxa"/>
              <w:left w:w="100" w:type="dxa"/>
              <w:bottom w:w="100" w:type="dxa"/>
              <w:right w:w="100" w:type="dxa"/>
            </w:tcMar>
          </w:tcPr>
          <w:p w14:paraId="325B989E" w14:textId="77777777" w:rsidR="006B046A" w:rsidRDefault="00225B3E">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Classes and functions</w:t>
            </w:r>
          </w:p>
          <w:p w14:paraId="325B989F"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16</w:t>
            </w:r>
          </w:p>
          <w:p w14:paraId="325B98A0"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TBD</w:t>
            </w:r>
          </w:p>
          <w:p w14:paraId="325B98A1" w14:textId="77777777" w:rsidR="006B046A" w:rsidRDefault="00225B3E">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A2" w14:textId="77777777" w:rsidR="006B046A" w:rsidRDefault="00225B3E">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r w:rsidR="006B046A" w14:paraId="325B98AB" w14:textId="77777777">
        <w:trPr>
          <w:trHeight w:val="1280"/>
        </w:trPr>
        <w:tc>
          <w:tcPr>
            <w:tcW w:w="600" w:type="dxa"/>
            <w:tcBorders>
              <w:bottom w:val="single" w:sz="8" w:space="0" w:color="000000"/>
              <w:right w:val="single" w:sz="8" w:space="0" w:color="000000"/>
            </w:tcBorders>
            <w:tcMar>
              <w:top w:w="100" w:type="dxa"/>
              <w:left w:w="100" w:type="dxa"/>
              <w:bottom w:w="100" w:type="dxa"/>
              <w:right w:w="100" w:type="dxa"/>
            </w:tcMar>
          </w:tcPr>
          <w:p w14:paraId="325B98A4" w14:textId="76EB1E69" w:rsidR="006B046A" w:rsidRDefault="00105E3F">
            <w:pPr>
              <w:spacing w:before="40"/>
              <w:jc w:val="center"/>
              <w:rPr>
                <w:rFonts w:ascii="Times New Roman" w:eastAsia="Times New Roman" w:hAnsi="Times New Roman" w:cs="Times New Roman"/>
              </w:rPr>
            </w:pPr>
            <w:r>
              <w:rPr>
                <w:rFonts w:ascii="Times New Roman" w:eastAsia="Times New Roman" w:hAnsi="Times New Roman" w:cs="Times New Roman"/>
              </w:rPr>
              <w:t>15</w:t>
            </w:r>
          </w:p>
        </w:tc>
        <w:tc>
          <w:tcPr>
            <w:tcW w:w="750" w:type="dxa"/>
            <w:tcBorders>
              <w:bottom w:val="single" w:sz="8" w:space="0" w:color="000000"/>
              <w:right w:val="single" w:sz="8" w:space="0" w:color="000000"/>
            </w:tcBorders>
            <w:tcMar>
              <w:top w:w="100" w:type="dxa"/>
              <w:left w:w="100" w:type="dxa"/>
              <w:bottom w:w="100" w:type="dxa"/>
              <w:right w:w="100" w:type="dxa"/>
            </w:tcMar>
          </w:tcPr>
          <w:p w14:paraId="325B98A5" w14:textId="6D0C978C" w:rsidR="006B046A" w:rsidRDefault="000C4638">
            <w:pPr>
              <w:spacing w:before="40"/>
              <w:jc w:val="center"/>
              <w:rPr>
                <w:rFonts w:ascii="Times New Roman" w:eastAsia="Times New Roman" w:hAnsi="Times New Roman" w:cs="Times New Roman"/>
              </w:rPr>
            </w:pPr>
            <w:r>
              <w:rPr>
                <w:rFonts w:ascii="Times New Roman" w:eastAsia="Times New Roman" w:hAnsi="Times New Roman" w:cs="Times New Roman"/>
              </w:rPr>
              <w:t>05/08</w:t>
            </w:r>
          </w:p>
        </w:tc>
        <w:tc>
          <w:tcPr>
            <w:tcW w:w="8370" w:type="dxa"/>
            <w:tcBorders>
              <w:bottom w:val="single" w:sz="8" w:space="0" w:color="000000"/>
              <w:right w:val="single" w:sz="8" w:space="0" w:color="000000"/>
            </w:tcBorders>
            <w:tcMar>
              <w:top w:w="100" w:type="dxa"/>
              <w:left w:w="100" w:type="dxa"/>
              <w:bottom w:w="100" w:type="dxa"/>
              <w:right w:w="100" w:type="dxa"/>
            </w:tcMar>
          </w:tcPr>
          <w:p w14:paraId="32D06814" w14:textId="77777777" w:rsidR="005A1962" w:rsidRDefault="005A1962" w:rsidP="005A1962">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Classes and methods</w:t>
            </w:r>
          </w:p>
          <w:p w14:paraId="0035A59B" w14:textId="77777777" w:rsidR="005A1962" w:rsidRDefault="005A1962" w:rsidP="005A1962">
            <w:pPr>
              <w:spacing w:before="40" w:after="60"/>
              <w:ind w:left="180"/>
              <w:rPr>
                <w:rFonts w:ascii="Arial" w:eastAsia="Arial" w:hAnsi="Arial" w:cs="Arial"/>
                <w:sz w:val="20"/>
                <w:szCs w:val="20"/>
              </w:rPr>
            </w:pPr>
            <w:r>
              <w:rPr>
                <w:rFonts w:ascii="Arial" w:eastAsia="Arial" w:hAnsi="Arial" w:cs="Arial"/>
                <w:sz w:val="20"/>
                <w:szCs w:val="20"/>
                <w:u w:val="single"/>
              </w:rPr>
              <w:t>Read</w:t>
            </w:r>
            <w:r>
              <w:rPr>
                <w:rFonts w:ascii="Arial" w:eastAsia="Arial" w:hAnsi="Arial" w:cs="Arial"/>
                <w:sz w:val="20"/>
                <w:szCs w:val="20"/>
              </w:rPr>
              <w:t>: AD: 17</w:t>
            </w:r>
          </w:p>
          <w:p w14:paraId="251ED2B9" w14:textId="77777777" w:rsidR="005A1962" w:rsidRDefault="005A1962" w:rsidP="005A1962">
            <w:pPr>
              <w:spacing w:before="40" w:after="60"/>
              <w:ind w:left="180"/>
              <w:rPr>
                <w:rFonts w:ascii="Arial" w:eastAsia="Arial" w:hAnsi="Arial" w:cs="Arial"/>
                <w:sz w:val="20"/>
                <w:szCs w:val="20"/>
              </w:rPr>
            </w:pPr>
            <w:r>
              <w:rPr>
                <w:rFonts w:ascii="Arial" w:eastAsia="Arial" w:hAnsi="Arial" w:cs="Arial"/>
                <w:sz w:val="20"/>
                <w:szCs w:val="20"/>
                <w:u w:val="single"/>
              </w:rPr>
              <w:t>Lab</w:t>
            </w:r>
            <w:r>
              <w:rPr>
                <w:rFonts w:ascii="Arial" w:eastAsia="Arial" w:hAnsi="Arial" w:cs="Arial"/>
                <w:sz w:val="20"/>
                <w:szCs w:val="20"/>
              </w:rPr>
              <w:t>: TBD</w:t>
            </w:r>
          </w:p>
          <w:p w14:paraId="2A86CB84" w14:textId="77777777" w:rsidR="005A1962" w:rsidRDefault="005A1962" w:rsidP="005A1962">
            <w:pPr>
              <w:spacing w:before="40" w:after="60"/>
              <w:ind w:left="180"/>
              <w:rPr>
                <w:rFonts w:ascii="Arial" w:eastAsia="Arial" w:hAnsi="Arial" w:cs="Arial"/>
                <w:sz w:val="20"/>
                <w:szCs w:val="20"/>
              </w:rPr>
            </w:pPr>
            <w:r>
              <w:rPr>
                <w:rFonts w:ascii="Arial" w:eastAsia="Arial" w:hAnsi="Arial" w:cs="Arial"/>
                <w:sz w:val="20"/>
                <w:szCs w:val="20"/>
                <w:u w:val="single"/>
              </w:rPr>
              <w:t>Assignment</w:t>
            </w:r>
            <w:r>
              <w:rPr>
                <w:rFonts w:ascii="Arial" w:eastAsia="Arial" w:hAnsi="Arial" w:cs="Arial"/>
                <w:sz w:val="20"/>
                <w:szCs w:val="20"/>
              </w:rPr>
              <w:t xml:space="preserve">: Check Canvas </w:t>
            </w:r>
          </w:p>
          <w:p w14:paraId="325B98AA" w14:textId="103A53AF" w:rsidR="006B046A" w:rsidRDefault="005A1962" w:rsidP="005A1962">
            <w:pPr>
              <w:spacing w:before="40" w:after="60"/>
              <w:ind w:left="180"/>
              <w:rPr>
                <w:rFonts w:ascii="Arial" w:eastAsia="Arial" w:hAnsi="Arial" w:cs="Arial"/>
                <w:sz w:val="20"/>
                <w:szCs w:val="20"/>
                <w:u w:val="single"/>
              </w:rPr>
            </w:pPr>
            <w:r>
              <w:rPr>
                <w:rFonts w:ascii="Arial" w:eastAsia="Arial" w:hAnsi="Arial" w:cs="Arial"/>
                <w:sz w:val="20"/>
                <w:szCs w:val="20"/>
                <w:u w:val="single"/>
              </w:rPr>
              <w:t>Due</w:t>
            </w:r>
            <w:r>
              <w:rPr>
                <w:rFonts w:ascii="Arial" w:eastAsia="Arial" w:hAnsi="Arial" w:cs="Arial"/>
                <w:sz w:val="20"/>
                <w:szCs w:val="20"/>
              </w:rPr>
              <w:t>: Check Canvas</w:t>
            </w:r>
          </w:p>
        </w:tc>
      </w:tr>
    </w:tbl>
    <w:p w14:paraId="325B98C0" w14:textId="77777777" w:rsidR="006B046A" w:rsidRDefault="006B046A">
      <w:pPr>
        <w:pBdr>
          <w:top w:val="nil"/>
          <w:left w:val="nil"/>
          <w:bottom w:val="nil"/>
          <w:right w:val="nil"/>
          <w:between w:val="nil"/>
        </w:pBdr>
        <w:spacing w:line="276" w:lineRule="auto"/>
        <w:rPr>
          <w:rFonts w:ascii="Times New Roman" w:eastAsia="Times New Roman" w:hAnsi="Times New Roman" w:cs="Times New Roman"/>
          <w:sz w:val="20"/>
          <w:szCs w:val="20"/>
        </w:rPr>
        <w:sectPr w:rsidR="006B046A">
          <w:type w:val="continuous"/>
          <w:pgSz w:w="12240" w:h="15840"/>
          <w:pgMar w:top="640" w:right="720" w:bottom="1080" w:left="1440" w:header="0" w:footer="891" w:gutter="0"/>
          <w:cols w:space="720"/>
        </w:sectPr>
      </w:pPr>
    </w:p>
    <w:p w14:paraId="325B98C1" w14:textId="77777777" w:rsidR="006B046A" w:rsidRDefault="006B046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sectPr w:rsidR="006B046A">
      <w:type w:val="continuous"/>
      <w:pgSz w:w="12240" w:h="15840"/>
      <w:pgMar w:top="640" w:right="720" w:bottom="1080" w:left="1440" w:header="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88B8" w14:textId="77777777" w:rsidR="00225B3E" w:rsidRDefault="00225B3E">
      <w:r>
        <w:separator/>
      </w:r>
    </w:p>
  </w:endnote>
  <w:endnote w:type="continuationSeparator" w:id="0">
    <w:p w14:paraId="7C3101A0" w14:textId="77777777" w:rsidR="00225B3E" w:rsidRDefault="0022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98DB" w14:textId="77777777" w:rsidR="006B046A" w:rsidRDefault="006B046A">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C248" w14:textId="77777777" w:rsidR="00225B3E" w:rsidRDefault="00225B3E">
      <w:r>
        <w:separator/>
      </w:r>
    </w:p>
  </w:footnote>
  <w:footnote w:type="continuationSeparator" w:id="0">
    <w:p w14:paraId="1F6BD07A" w14:textId="77777777" w:rsidR="00225B3E" w:rsidRDefault="00225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2088"/>
    <w:multiLevelType w:val="multilevel"/>
    <w:tmpl w:val="4CC0E224"/>
    <w:lvl w:ilvl="0">
      <w:start w:val="1"/>
      <w:numFmt w:val="bullet"/>
      <w:lvlText w:val="o"/>
      <w:lvlJc w:val="left"/>
      <w:pPr>
        <w:ind w:left="840" w:hanging="361"/>
      </w:pPr>
      <w:rPr>
        <w:rFonts w:ascii="Courier New" w:eastAsia="Courier New" w:hAnsi="Courier New" w:cs="Courier New"/>
        <w:sz w:val="22"/>
        <w:szCs w:val="22"/>
      </w:rPr>
    </w:lvl>
    <w:lvl w:ilvl="1">
      <w:start w:val="1"/>
      <w:numFmt w:val="bullet"/>
      <w:lvlText w:val="•"/>
      <w:lvlJc w:val="left"/>
      <w:pPr>
        <w:ind w:left="1858" w:hanging="360"/>
      </w:pPr>
    </w:lvl>
    <w:lvl w:ilvl="2">
      <w:start w:val="1"/>
      <w:numFmt w:val="bullet"/>
      <w:lvlText w:val="•"/>
      <w:lvlJc w:val="left"/>
      <w:pPr>
        <w:ind w:left="2876" w:hanging="360"/>
      </w:pPr>
    </w:lvl>
    <w:lvl w:ilvl="3">
      <w:start w:val="1"/>
      <w:numFmt w:val="bullet"/>
      <w:lvlText w:val="•"/>
      <w:lvlJc w:val="left"/>
      <w:pPr>
        <w:ind w:left="3894" w:hanging="361"/>
      </w:pPr>
    </w:lvl>
    <w:lvl w:ilvl="4">
      <w:start w:val="1"/>
      <w:numFmt w:val="bullet"/>
      <w:lvlText w:val="•"/>
      <w:lvlJc w:val="left"/>
      <w:pPr>
        <w:ind w:left="4912" w:hanging="361"/>
      </w:pPr>
    </w:lvl>
    <w:lvl w:ilvl="5">
      <w:start w:val="1"/>
      <w:numFmt w:val="bullet"/>
      <w:lvlText w:val="•"/>
      <w:lvlJc w:val="left"/>
      <w:pPr>
        <w:ind w:left="5930" w:hanging="361"/>
      </w:pPr>
    </w:lvl>
    <w:lvl w:ilvl="6">
      <w:start w:val="1"/>
      <w:numFmt w:val="bullet"/>
      <w:lvlText w:val="•"/>
      <w:lvlJc w:val="left"/>
      <w:pPr>
        <w:ind w:left="6948" w:hanging="361"/>
      </w:pPr>
    </w:lvl>
    <w:lvl w:ilvl="7">
      <w:start w:val="1"/>
      <w:numFmt w:val="bullet"/>
      <w:lvlText w:val="•"/>
      <w:lvlJc w:val="left"/>
      <w:pPr>
        <w:ind w:left="7966" w:hanging="361"/>
      </w:pPr>
    </w:lvl>
    <w:lvl w:ilvl="8">
      <w:start w:val="1"/>
      <w:numFmt w:val="bullet"/>
      <w:lvlText w:val="•"/>
      <w:lvlJc w:val="left"/>
      <w:pPr>
        <w:ind w:left="8984" w:hanging="361"/>
      </w:pPr>
    </w:lvl>
  </w:abstractNum>
  <w:abstractNum w:abstractNumId="1" w15:restartNumberingAfterBreak="0">
    <w:nsid w:val="2C42183A"/>
    <w:multiLevelType w:val="multilevel"/>
    <w:tmpl w:val="4ECC5E52"/>
    <w:lvl w:ilvl="0">
      <w:start w:val="1"/>
      <w:numFmt w:val="bullet"/>
      <w:lvlText w:val="o"/>
      <w:lvlJc w:val="left"/>
      <w:pPr>
        <w:ind w:left="820" w:hanging="361"/>
      </w:pPr>
      <w:rPr>
        <w:u w:val="none"/>
      </w:rPr>
    </w:lvl>
    <w:lvl w:ilvl="1">
      <w:start w:val="1"/>
      <w:numFmt w:val="bullet"/>
      <w:lvlText w:val="•"/>
      <w:lvlJc w:val="left"/>
      <w:pPr>
        <w:ind w:left="1836" w:hanging="361"/>
      </w:pPr>
    </w:lvl>
    <w:lvl w:ilvl="2">
      <w:start w:val="1"/>
      <w:numFmt w:val="bullet"/>
      <w:lvlText w:val="•"/>
      <w:lvlJc w:val="left"/>
      <w:pPr>
        <w:ind w:left="2852" w:hanging="361"/>
      </w:pPr>
    </w:lvl>
    <w:lvl w:ilvl="3">
      <w:start w:val="1"/>
      <w:numFmt w:val="bullet"/>
      <w:lvlText w:val="•"/>
      <w:lvlJc w:val="left"/>
      <w:pPr>
        <w:ind w:left="3868" w:hanging="361"/>
      </w:pPr>
    </w:lvl>
    <w:lvl w:ilvl="4">
      <w:start w:val="1"/>
      <w:numFmt w:val="bullet"/>
      <w:lvlText w:val="•"/>
      <w:lvlJc w:val="left"/>
      <w:pPr>
        <w:ind w:left="4884" w:hanging="361"/>
      </w:pPr>
    </w:lvl>
    <w:lvl w:ilvl="5">
      <w:start w:val="1"/>
      <w:numFmt w:val="bullet"/>
      <w:lvlText w:val="•"/>
      <w:lvlJc w:val="left"/>
      <w:pPr>
        <w:ind w:left="5900" w:hanging="361"/>
      </w:pPr>
    </w:lvl>
    <w:lvl w:ilvl="6">
      <w:start w:val="1"/>
      <w:numFmt w:val="bullet"/>
      <w:lvlText w:val="•"/>
      <w:lvlJc w:val="left"/>
      <w:pPr>
        <w:ind w:left="6916" w:hanging="361"/>
      </w:pPr>
    </w:lvl>
    <w:lvl w:ilvl="7">
      <w:start w:val="1"/>
      <w:numFmt w:val="bullet"/>
      <w:lvlText w:val="•"/>
      <w:lvlJc w:val="left"/>
      <w:pPr>
        <w:ind w:left="7932" w:hanging="361"/>
      </w:pPr>
    </w:lvl>
    <w:lvl w:ilvl="8">
      <w:start w:val="1"/>
      <w:numFmt w:val="bullet"/>
      <w:lvlText w:val="•"/>
      <w:lvlJc w:val="left"/>
      <w:pPr>
        <w:ind w:left="8948" w:hanging="361"/>
      </w:pPr>
    </w:lvl>
  </w:abstractNum>
  <w:abstractNum w:abstractNumId="2" w15:restartNumberingAfterBreak="0">
    <w:nsid w:val="44151BB8"/>
    <w:multiLevelType w:val="multilevel"/>
    <w:tmpl w:val="39B0A756"/>
    <w:lvl w:ilvl="0">
      <w:start w:val="1"/>
      <w:numFmt w:val="decimal"/>
      <w:lvlText w:val="%1."/>
      <w:lvlJc w:val="left"/>
      <w:pPr>
        <w:ind w:left="840" w:hanging="360"/>
      </w:pPr>
      <w:rPr>
        <w:rFonts w:ascii="Times New Roman" w:eastAsia="Times New Roman" w:hAnsi="Times New Roman" w:cs="Times New Roman"/>
        <w:sz w:val="22"/>
        <w:szCs w:val="22"/>
      </w:rPr>
    </w:lvl>
    <w:lvl w:ilvl="1">
      <w:start w:val="1"/>
      <w:numFmt w:val="bullet"/>
      <w:lvlText w:val="•"/>
      <w:lvlJc w:val="left"/>
      <w:pPr>
        <w:ind w:left="1858" w:hanging="360"/>
      </w:pPr>
    </w:lvl>
    <w:lvl w:ilvl="2">
      <w:start w:val="1"/>
      <w:numFmt w:val="bullet"/>
      <w:lvlText w:val="•"/>
      <w:lvlJc w:val="left"/>
      <w:pPr>
        <w:ind w:left="2876" w:hanging="360"/>
      </w:pPr>
    </w:lvl>
    <w:lvl w:ilvl="3">
      <w:start w:val="1"/>
      <w:numFmt w:val="bullet"/>
      <w:lvlText w:val="•"/>
      <w:lvlJc w:val="left"/>
      <w:pPr>
        <w:ind w:left="3894" w:hanging="360"/>
      </w:pPr>
    </w:lvl>
    <w:lvl w:ilvl="4">
      <w:start w:val="1"/>
      <w:numFmt w:val="bullet"/>
      <w:lvlText w:val="•"/>
      <w:lvlJc w:val="left"/>
      <w:pPr>
        <w:ind w:left="4912" w:hanging="360"/>
      </w:pPr>
    </w:lvl>
    <w:lvl w:ilvl="5">
      <w:start w:val="1"/>
      <w:numFmt w:val="bullet"/>
      <w:lvlText w:val="•"/>
      <w:lvlJc w:val="left"/>
      <w:pPr>
        <w:ind w:left="5930" w:hanging="360"/>
      </w:pPr>
    </w:lvl>
    <w:lvl w:ilvl="6">
      <w:start w:val="1"/>
      <w:numFmt w:val="bullet"/>
      <w:lvlText w:val="•"/>
      <w:lvlJc w:val="left"/>
      <w:pPr>
        <w:ind w:left="6948" w:hanging="360"/>
      </w:pPr>
    </w:lvl>
    <w:lvl w:ilvl="7">
      <w:start w:val="1"/>
      <w:numFmt w:val="bullet"/>
      <w:lvlText w:val="•"/>
      <w:lvlJc w:val="left"/>
      <w:pPr>
        <w:ind w:left="7966" w:hanging="360"/>
      </w:pPr>
    </w:lvl>
    <w:lvl w:ilvl="8">
      <w:start w:val="1"/>
      <w:numFmt w:val="bullet"/>
      <w:lvlText w:val="•"/>
      <w:lvlJc w:val="left"/>
      <w:pPr>
        <w:ind w:left="8984" w:hanging="360"/>
      </w:pPr>
    </w:lvl>
  </w:abstractNum>
  <w:abstractNum w:abstractNumId="3" w15:restartNumberingAfterBreak="0">
    <w:nsid w:val="64782B28"/>
    <w:multiLevelType w:val="multilevel"/>
    <w:tmpl w:val="8F7E6A38"/>
    <w:lvl w:ilvl="0">
      <w:start w:val="1"/>
      <w:numFmt w:val="bullet"/>
      <w:lvlText w:val="●"/>
      <w:lvlJc w:val="left"/>
      <w:pPr>
        <w:ind w:left="960" w:hanging="360"/>
      </w:pPr>
      <w:rPr>
        <w:rFonts w:ascii="Noto Sans Symbols" w:eastAsia="Noto Sans Symbols" w:hAnsi="Noto Sans Symbols" w:cs="Noto Sans Symbols"/>
        <w:sz w:val="24"/>
        <w:szCs w:val="24"/>
      </w:rPr>
    </w:lvl>
    <w:lvl w:ilvl="1">
      <w:start w:val="1"/>
      <w:numFmt w:val="bullet"/>
      <w:lvlText w:val="o"/>
      <w:lvlJc w:val="left"/>
      <w:pPr>
        <w:ind w:left="1680" w:hanging="360"/>
      </w:pPr>
      <w:rPr>
        <w:rFonts w:ascii="Courier New" w:eastAsia="Courier New" w:hAnsi="Courier New" w:cs="Courier New"/>
        <w:sz w:val="24"/>
        <w:szCs w:val="24"/>
      </w:rPr>
    </w:lvl>
    <w:lvl w:ilvl="2">
      <w:start w:val="1"/>
      <w:numFmt w:val="bullet"/>
      <w:lvlText w:val="•"/>
      <w:lvlJc w:val="left"/>
      <w:pPr>
        <w:ind w:left="2728" w:hanging="360"/>
      </w:pPr>
    </w:lvl>
    <w:lvl w:ilvl="3">
      <w:start w:val="1"/>
      <w:numFmt w:val="bullet"/>
      <w:lvlText w:val="•"/>
      <w:lvlJc w:val="left"/>
      <w:pPr>
        <w:ind w:left="3777" w:hanging="360"/>
      </w:pPr>
    </w:lvl>
    <w:lvl w:ilvl="4">
      <w:start w:val="1"/>
      <w:numFmt w:val="bullet"/>
      <w:lvlText w:val="•"/>
      <w:lvlJc w:val="left"/>
      <w:pPr>
        <w:ind w:left="4826" w:hanging="360"/>
      </w:pPr>
    </w:lvl>
    <w:lvl w:ilvl="5">
      <w:start w:val="1"/>
      <w:numFmt w:val="bullet"/>
      <w:lvlText w:val="•"/>
      <w:lvlJc w:val="left"/>
      <w:pPr>
        <w:ind w:left="5875" w:hanging="360"/>
      </w:pPr>
    </w:lvl>
    <w:lvl w:ilvl="6">
      <w:start w:val="1"/>
      <w:numFmt w:val="bullet"/>
      <w:lvlText w:val="•"/>
      <w:lvlJc w:val="left"/>
      <w:pPr>
        <w:ind w:left="6924" w:hanging="360"/>
      </w:pPr>
    </w:lvl>
    <w:lvl w:ilvl="7">
      <w:start w:val="1"/>
      <w:numFmt w:val="bullet"/>
      <w:lvlText w:val="•"/>
      <w:lvlJc w:val="left"/>
      <w:pPr>
        <w:ind w:left="7973" w:hanging="360"/>
      </w:pPr>
    </w:lvl>
    <w:lvl w:ilvl="8">
      <w:start w:val="1"/>
      <w:numFmt w:val="bullet"/>
      <w:lvlText w:val="•"/>
      <w:lvlJc w:val="left"/>
      <w:pPr>
        <w:ind w:left="9022" w:hanging="360"/>
      </w:pPr>
    </w:lvl>
  </w:abstractNum>
  <w:abstractNum w:abstractNumId="4" w15:restartNumberingAfterBreak="0">
    <w:nsid w:val="7CB57EEF"/>
    <w:multiLevelType w:val="multilevel"/>
    <w:tmpl w:val="C33C623C"/>
    <w:lvl w:ilvl="0">
      <w:start w:val="1"/>
      <w:numFmt w:val="bullet"/>
      <w:lvlText w:val="●"/>
      <w:lvlJc w:val="left"/>
      <w:pPr>
        <w:ind w:left="820" w:hanging="361"/>
      </w:pPr>
      <w:rPr>
        <w:rFonts w:ascii="Noto Sans Symbols" w:eastAsia="Noto Sans Symbols" w:hAnsi="Noto Sans Symbols" w:cs="Noto Sans Symbols"/>
        <w:sz w:val="22"/>
        <w:szCs w:val="22"/>
      </w:rPr>
    </w:lvl>
    <w:lvl w:ilvl="1">
      <w:start w:val="1"/>
      <w:numFmt w:val="bullet"/>
      <w:lvlText w:val="•"/>
      <w:lvlJc w:val="left"/>
      <w:pPr>
        <w:ind w:left="1838" w:hanging="360"/>
      </w:pPr>
    </w:lvl>
    <w:lvl w:ilvl="2">
      <w:start w:val="1"/>
      <w:numFmt w:val="bullet"/>
      <w:lvlText w:val="•"/>
      <w:lvlJc w:val="left"/>
      <w:pPr>
        <w:ind w:left="2856" w:hanging="360"/>
      </w:pPr>
    </w:lvl>
    <w:lvl w:ilvl="3">
      <w:start w:val="1"/>
      <w:numFmt w:val="bullet"/>
      <w:lvlText w:val="•"/>
      <w:lvlJc w:val="left"/>
      <w:pPr>
        <w:ind w:left="3874" w:hanging="361"/>
      </w:pPr>
    </w:lvl>
    <w:lvl w:ilvl="4">
      <w:start w:val="1"/>
      <w:numFmt w:val="bullet"/>
      <w:lvlText w:val="•"/>
      <w:lvlJc w:val="left"/>
      <w:pPr>
        <w:ind w:left="4892" w:hanging="361"/>
      </w:pPr>
    </w:lvl>
    <w:lvl w:ilvl="5">
      <w:start w:val="1"/>
      <w:numFmt w:val="bullet"/>
      <w:lvlText w:val="•"/>
      <w:lvlJc w:val="left"/>
      <w:pPr>
        <w:ind w:left="5910" w:hanging="361"/>
      </w:pPr>
    </w:lvl>
    <w:lvl w:ilvl="6">
      <w:start w:val="1"/>
      <w:numFmt w:val="bullet"/>
      <w:lvlText w:val="•"/>
      <w:lvlJc w:val="left"/>
      <w:pPr>
        <w:ind w:left="6928" w:hanging="361"/>
      </w:pPr>
    </w:lvl>
    <w:lvl w:ilvl="7">
      <w:start w:val="1"/>
      <w:numFmt w:val="bullet"/>
      <w:lvlText w:val="•"/>
      <w:lvlJc w:val="left"/>
      <w:pPr>
        <w:ind w:left="7946" w:hanging="361"/>
      </w:pPr>
    </w:lvl>
    <w:lvl w:ilvl="8">
      <w:start w:val="1"/>
      <w:numFmt w:val="bullet"/>
      <w:lvlText w:val="•"/>
      <w:lvlJc w:val="left"/>
      <w:pPr>
        <w:ind w:left="8964" w:hanging="361"/>
      </w:pPr>
    </w:lvl>
  </w:abstractNum>
  <w:abstractNum w:abstractNumId="5" w15:restartNumberingAfterBreak="0">
    <w:nsid w:val="7ECE7F1B"/>
    <w:multiLevelType w:val="multilevel"/>
    <w:tmpl w:val="F2843C44"/>
    <w:lvl w:ilvl="0">
      <w:start w:val="1"/>
      <w:numFmt w:val="decimal"/>
      <w:lvlText w:val="%1."/>
      <w:lvlJc w:val="left"/>
      <w:pPr>
        <w:ind w:left="301" w:hanging="201"/>
      </w:pPr>
      <w:rPr>
        <w:rFonts w:ascii="Arial" w:eastAsia="Arial" w:hAnsi="Arial" w:cs="Arial"/>
        <w:b/>
        <w:sz w:val="18"/>
        <w:szCs w:val="18"/>
      </w:rPr>
    </w:lvl>
    <w:lvl w:ilvl="1">
      <w:start w:val="1"/>
      <w:numFmt w:val="decimal"/>
      <w:lvlText w:val="%1.%2"/>
      <w:lvlJc w:val="left"/>
      <w:pPr>
        <w:ind w:left="911" w:hanging="452"/>
      </w:pPr>
      <w:rPr>
        <w:rFonts w:ascii="Times New Roman" w:eastAsia="Times New Roman" w:hAnsi="Times New Roman" w:cs="Times New Roman"/>
        <w:sz w:val="22"/>
        <w:szCs w:val="22"/>
      </w:rPr>
    </w:lvl>
    <w:lvl w:ilvl="2">
      <w:start w:val="1"/>
      <w:numFmt w:val="bullet"/>
      <w:lvlText w:val="•"/>
      <w:lvlJc w:val="left"/>
      <w:pPr>
        <w:ind w:left="2037" w:hanging="452"/>
      </w:pPr>
    </w:lvl>
    <w:lvl w:ilvl="3">
      <w:start w:val="1"/>
      <w:numFmt w:val="bullet"/>
      <w:lvlText w:val="•"/>
      <w:lvlJc w:val="left"/>
      <w:pPr>
        <w:ind w:left="3155" w:hanging="452"/>
      </w:pPr>
    </w:lvl>
    <w:lvl w:ilvl="4">
      <w:start w:val="1"/>
      <w:numFmt w:val="bullet"/>
      <w:lvlText w:val="•"/>
      <w:lvlJc w:val="left"/>
      <w:pPr>
        <w:ind w:left="4273" w:hanging="452"/>
      </w:pPr>
    </w:lvl>
    <w:lvl w:ilvl="5">
      <w:start w:val="1"/>
      <w:numFmt w:val="bullet"/>
      <w:lvlText w:val="•"/>
      <w:lvlJc w:val="left"/>
      <w:pPr>
        <w:ind w:left="5391" w:hanging="452"/>
      </w:pPr>
    </w:lvl>
    <w:lvl w:ilvl="6">
      <w:start w:val="1"/>
      <w:numFmt w:val="bullet"/>
      <w:lvlText w:val="•"/>
      <w:lvlJc w:val="left"/>
      <w:pPr>
        <w:ind w:left="6508" w:hanging="452"/>
      </w:pPr>
    </w:lvl>
    <w:lvl w:ilvl="7">
      <w:start w:val="1"/>
      <w:numFmt w:val="bullet"/>
      <w:lvlText w:val="•"/>
      <w:lvlJc w:val="left"/>
      <w:pPr>
        <w:ind w:left="7626" w:hanging="452"/>
      </w:pPr>
    </w:lvl>
    <w:lvl w:ilvl="8">
      <w:start w:val="1"/>
      <w:numFmt w:val="bullet"/>
      <w:lvlText w:val="•"/>
      <w:lvlJc w:val="left"/>
      <w:pPr>
        <w:ind w:left="8744" w:hanging="452"/>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046A"/>
    <w:rsid w:val="00031311"/>
    <w:rsid w:val="000C4638"/>
    <w:rsid w:val="00105E3F"/>
    <w:rsid w:val="00225B3E"/>
    <w:rsid w:val="00476C89"/>
    <w:rsid w:val="00495ECC"/>
    <w:rsid w:val="004E2436"/>
    <w:rsid w:val="00584010"/>
    <w:rsid w:val="005A1962"/>
    <w:rsid w:val="00684E95"/>
    <w:rsid w:val="00697602"/>
    <w:rsid w:val="006A14E0"/>
    <w:rsid w:val="006B046A"/>
    <w:rsid w:val="007B32AD"/>
    <w:rsid w:val="00883BB0"/>
    <w:rsid w:val="009C78E3"/>
    <w:rsid w:val="00C26091"/>
    <w:rsid w:val="00E00C64"/>
    <w:rsid w:val="00E62024"/>
    <w:rsid w:val="00FD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977F"/>
  <w15:docId w15:val="{C17939B5-FE4E-4292-BCA0-540F755A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21"/>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ind w:left="10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ind w:left="960" w:hanging="360"/>
      <w:outlineLvl w:val="2"/>
    </w:pPr>
    <w:rPr>
      <w:rFonts w:ascii="Times New Roman" w:eastAsia="Times New Roman" w:hAnsi="Times New Roman" w:cs="Times New Roman"/>
      <w:sz w:val="24"/>
      <w:szCs w:val="24"/>
    </w:rPr>
  </w:style>
  <w:style w:type="paragraph" w:styleId="Heading4">
    <w:name w:val="heading 4"/>
    <w:basedOn w:val="Normal"/>
    <w:next w:val="Normal"/>
    <w:uiPriority w:val="9"/>
    <w:unhideWhenUsed/>
    <w:qFormat/>
    <w:pPr>
      <w:ind w:left="100"/>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E0"/>
    <w:rPr>
      <w:rFonts w:ascii="Segoe UI" w:hAnsi="Segoe UI" w:cs="Segoe UI"/>
      <w:sz w:val="18"/>
      <w:szCs w:val="18"/>
    </w:rPr>
  </w:style>
  <w:style w:type="character" w:styleId="Hyperlink">
    <w:name w:val="Hyperlink"/>
    <w:basedOn w:val="DefaultParagraphFont"/>
    <w:uiPriority w:val="99"/>
    <w:unhideWhenUsed/>
    <w:rsid w:val="00684E95"/>
    <w:rPr>
      <w:color w:val="0000FF" w:themeColor="hyperlink"/>
      <w:u w:val="single"/>
    </w:rPr>
  </w:style>
  <w:style w:type="character" w:styleId="UnresolvedMention">
    <w:name w:val="Unresolved Mention"/>
    <w:basedOn w:val="DefaultParagraphFont"/>
    <w:uiPriority w:val="99"/>
    <w:semiHidden/>
    <w:unhideWhenUsed/>
    <w:rsid w:val="0068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jakevdp.github.io/WhirlwindTourOfPython/" TargetMode="External"/><Relationship Id="rId26" Type="http://schemas.openxmlformats.org/officeDocument/2006/relationships/hyperlink" Target="https://visualstudiogallery.msdn.microsoft.com/069a905d-387d-4415-bc37-665a5ac9caba" TargetMode="External"/><Relationship Id="rId39" Type="http://schemas.openxmlformats.org/officeDocument/2006/relationships/hyperlink" Target="http://www.sjsu.edu/gup/syllabusinfo/" TargetMode="External"/><Relationship Id="rId21" Type="http://schemas.openxmlformats.org/officeDocument/2006/relationships/hyperlink" Target="https://realpython.com/" TargetMode="External"/><Relationship Id="rId34" Type="http://schemas.openxmlformats.org/officeDocument/2006/relationships/hyperlink" Target="http://www.sjsu.edu/gup/syllabusinfo/" TargetMode="External"/><Relationship Id="rId42" Type="http://schemas.openxmlformats.org/officeDocument/2006/relationships/hyperlink" Target="http://www.stanford.edu/dept/vpsa/judicialaffairs/students/plagiarism.sources.htm" TargetMode="External"/><Relationship Id="rId47" Type="http://schemas.openxmlformats.org/officeDocument/2006/relationships/hyperlink" Target="http://www.stanford.edu/dept/vpsa/judicialaffairs/students/plagiarism.sources.htm" TargetMode="External"/><Relationship Id="rId50" Type="http://schemas.openxmlformats.org/officeDocument/2006/relationships/hyperlink" Target="http://www.sjlibrary.org/services/computers/index.htm)" TargetMode="External"/><Relationship Id="rId55" Type="http://schemas.openxmlformats.org/officeDocument/2006/relationships/fontTable" Target="fontTable.xml"/><Relationship Id="rId7" Type="http://schemas.openxmlformats.org/officeDocument/2006/relationships/hyperlink" Target="http://me30.org/" TargetMode="External"/><Relationship Id="rId12" Type="http://schemas.openxmlformats.org/officeDocument/2006/relationships/hyperlink" Target="http://sjsu.instructure.com/" TargetMode="External"/><Relationship Id="rId17" Type="http://schemas.openxmlformats.org/officeDocument/2006/relationships/hyperlink" Target="https://www.tutorialspoint.com/python/index.htm" TargetMode="External"/><Relationship Id="rId25" Type="http://schemas.openxmlformats.org/officeDocument/2006/relationships/hyperlink" Target="https://www.arduino.cc/" TargetMode="External"/><Relationship Id="rId33" Type="http://schemas.openxmlformats.org/officeDocument/2006/relationships/hyperlink" Target="http://www.sjsu.edu/gup/syllabusinfo/" TargetMode="External"/><Relationship Id="rId38" Type="http://schemas.openxmlformats.org/officeDocument/2006/relationships/hyperlink" Target="http://www.sjsu.edu/gup/syllabusinfo/" TargetMode="External"/><Relationship Id="rId46" Type="http://schemas.openxmlformats.org/officeDocument/2006/relationships/hyperlink" Target="http://www.stanford.edu/dept/vpsa/judicialaffairs/students/plagiarism.sources.htm" TargetMode="External"/><Relationship Id="rId2" Type="http://schemas.openxmlformats.org/officeDocument/2006/relationships/styles" Target="styles.xml"/><Relationship Id="rId16" Type="http://schemas.openxmlformats.org/officeDocument/2006/relationships/hyperlink" Target="http://www.learnpython.org/" TargetMode="External"/><Relationship Id="rId20" Type="http://schemas.openxmlformats.org/officeDocument/2006/relationships/hyperlink" Target="https://en.wikibooks.org/wiki/Python_Programming" TargetMode="External"/><Relationship Id="rId29" Type="http://schemas.openxmlformats.org/officeDocument/2006/relationships/hyperlink" Target="https://github.com/MrYsLab/pymata-aio" TargetMode="External"/><Relationship Id="rId41" Type="http://schemas.openxmlformats.org/officeDocument/2006/relationships/hyperlink" Target="http://www.sa.sjsu.edu/judicial_affairs/index.html" TargetMode="External"/><Relationship Id="rId54" Type="http://schemas.openxmlformats.org/officeDocument/2006/relationships/hyperlink" Target="http://www.sjsu.edu/writing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su.instructure.com/" TargetMode="External"/><Relationship Id="rId24" Type="http://schemas.openxmlformats.org/officeDocument/2006/relationships/hyperlink" Target="http://dreamspark.com/" TargetMode="External"/><Relationship Id="rId32" Type="http://schemas.openxmlformats.org/officeDocument/2006/relationships/hyperlink" Target="http://www.sjsu.edu/gup/syllabusinfo/" TargetMode="External"/><Relationship Id="rId37" Type="http://schemas.openxmlformats.org/officeDocument/2006/relationships/hyperlink" Target="http://www.sjsu.edu/gup/syllabusinfo/" TargetMode="External"/><Relationship Id="rId40" Type="http://schemas.openxmlformats.org/officeDocument/2006/relationships/hyperlink" Target="http://www.sjsu.edu/senate/S07-2.htm" TargetMode="External"/><Relationship Id="rId45" Type="http://schemas.openxmlformats.org/officeDocument/2006/relationships/hyperlink" Target="http://www.ilstu.edu/%7Eddhesse/wpa/positions/WPAplagiarism.pdf" TargetMode="External"/><Relationship Id="rId53" Type="http://schemas.openxmlformats.org/officeDocument/2006/relationships/hyperlink" Target="http://www.sjsu.edu/writingcenter/" TargetMode="External"/><Relationship Id="rId5" Type="http://schemas.openxmlformats.org/officeDocument/2006/relationships/footnotes" Target="footnotes.xml"/><Relationship Id="rId15" Type="http://schemas.openxmlformats.org/officeDocument/2006/relationships/hyperlink" Target="https://automatetheboringstuff.com/" TargetMode="External"/><Relationship Id="rId23" Type="http://schemas.openxmlformats.org/officeDocument/2006/relationships/hyperlink" Target="https://www.datacamp.com/community/tutorials/tutorial-jupyter-notebook" TargetMode="External"/><Relationship Id="rId28" Type="http://schemas.openxmlformats.org/officeDocument/2006/relationships/hyperlink" Target="https://www.anaconda.com/download/" TargetMode="External"/><Relationship Id="rId36" Type="http://schemas.openxmlformats.org/officeDocument/2006/relationships/hyperlink" Target="http://www.sjsu.edu/sac/policies/latedrops/" TargetMode="External"/><Relationship Id="rId49" Type="http://schemas.openxmlformats.org/officeDocument/2006/relationships/hyperlink" Target="http://owl.english.purdue.edu/handouts/research/r_plagiar.html" TargetMode="External"/><Relationship Id="rId10" Type="http://schemas.openxmlformats.org/officeDocument/2006/relationships/hyperlink" Target="http://www.engr.sjsu.edu/bjfurman/courses/ME30/" TargetMode="External"/><Relationship Id="rId19" Type="http://schemas.openxmlformats.org/officeDocument/2006/relationships/hyperlink" Target="http://ibiblio.org/g2swap/byteofpython/read/index.html" TargetMode="External"/><Relationship Id="rId31" Type="http://schemas.openxmlformats.org/officeDocument/2006/relationships/image" Target="media/image1.png"/><Relationship Id="rId44" Type="http://schemas.openxmlformats.org/officeDocument/2006/relationships/hyperlink" Target="http://www.ilstu.edu/%7Eddhesse/wpa/positions/WPAplagiarism.pdf" TargetMode="External"/><Relationship Id="rId52" Type="http://schemas.openxmlformats.org/officeDocument/2006/relationships/hyperlink" Target="http://www.sjlibrary.org/services/computers/index.htm)" TargetMode="External"/><Relationship Id="rId4" Type="http://schemas.openxmlformats.org/officeDocument/2006/relationships/webSettings" Target="webSettings.xml"/><Relationship Id="rId9" Type="http://schemas.openxmlformats.org/officeDocument/2006/relationships/hyperlink" Target="http://sjsu.edu/people/burford.furman/courses/me30/programmingresources_Python/index.html" TargetMode="External"/><Relationship Id="rId14" Type="http://schemas.openxmlformats.org/officeDocument/2006/relationships/hyperlink" Target="http://greenteapress.com/thinkpython2/thinkpython2.pdf" TargetMode="External"/><Relationship Id="rId22" Type="http://schemas.openxmlformats.org/officeDocument/2006/relationships/hyperlink" Target="https://www.python-course.eu/python3_course.php" TargetMode="External"/><Relationship Id="rId27" Type="http://schemas.openxmlformats.org/officeDocument/2006/relationships/hyperlink" Target="https://visualstudiogallery.msdn.microsoft.com/069a905d-387d-4415-bc37-665a5ac9caba" TargetMode="External"/><Relationship Id="rId30" Type="http://schemas.openxmlformats.org/officeDocument/2006/relationships/hyperlink" Target="mailto:linda.crotty@sjsu.edu" TargetMode="External"/><Relationship Id="rId35" Type="http://schemas.openxmlformats.org/officeDocument/2006/relationships/hyperlink" Target="http://info.sjsu.edu/home/schedules.html" TargetMode="External"/><Relationship Id="rId43" Type="http://schemas.openxmlformats.org/officeDocument/2006/relationships/hyperlink" Target="http://www.sa.sjsu.edu/judicial_affairs/index.html" TargetMode="External"/><Relationship Id="rId48" Type="http://schemas.openxmlformats.org/officeDocument/2006/relationships/hyperlink" Target="http://owl.english.purdue.edu/handouts/research/r_plagiar.html" TargetMode="External"/><Relationship Id="rId56" Type="http://schemas.openxmlformats.org/officeDocument/2006/relationships/theme" Target="theme/theme1.xml"/><Relationship Id="rId8" Type="http://schemas.openxmlformats.org/officeDocument/2006/relationships/hyperlink" Target="http://me30.org/" TargetMode="External"/><Relationship Id="rId51" Type="http://schemas.openxmlformats.org/officeDocument/2006/relationships/hyperlink" Target="http://www.sjlibrary.org/services/computers/index.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3139</Words>
  <Characters>17895</Characters>
  <Application>Microsoft Office Word</Application>
  <DocSecurity>0</DocSecurity>
  <Lines>149</Lines>
  <Paragraphs>41</Paragraphs>
  <ScaleCrop>false</ScaleCrop>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 Burlingame</cp:lastModifiedBy>
  <cp:revision>20</cp:revision>
  <dcterms:created xsi:type="dcterms:W3CDTF">2019-01-30T06:25:00Z</dcterms:created>
  <dcterms:modified xsi:type="dcterms:W3CDTF">2019-01-30T06:38:00Z</dcterms:modified>
</cp:coreProperties>
</file>